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23" w:rsidRDefault="00580E23" w:rsidP="00181E20">
      <w:pPr>
        <w:spacing w:after="0" w:line="240" w:lineRule="auto"/>
        <w:jc w:val="right"/>
        <w:rPr>
          <w:rFonts w:ascii="Times New Roman" w:hAnsi="Times New Roman" w:cs="Times New Roman"/>
          <w:b/>
          <w:sz w:val="24"/>
          <w:szCs w:val="24"/>
          <w:lang w:val="lv-LV"/>
        </w:rPr>
      </w:pPr>
      <w:r w:rsidRPr="00CA11FD">
        <w:rPr>
          <w:rFonts w:ascii="Times New Roman" w:hAnsi="Times New Roman" w:cs="Times New Roman"/>
          <w:b/>
          <w:noProof/>
          <w:sz w:val="24"/>
          <w:szCs w:val="24"/>
          <w:lang w:eastAsia="en-GB"/>
        </w:rPr>
        <w:drawing>
          <wp:anchor distT="0" distB="0" distL="114300" distR="114300" simplePos="0" relativeHeight="251658240" behindDoc="1" locked="0" layoutInCell="1" allowOverlap="1">
            <wp:simplePos x="0" y="0"/>
            <wp:positionH relativeFrom="column">
              <wp:posOffset>4248150</wp:posOffset>
            </wp:positionH>
            <wp:positionV relativeFrom="paragraph">
              <wp:posOffset>0</wp:posOffset>
            </wp:positionV>
            <wp:extent cx="1716741" cy="1326746"/>
            <wp:effectExtent l="0" t="0" r="0" b="6985"/>
            <wp:wrapTight wrapText="bothSides">
              <wp:wrapPolygon edited="0">
                <wp:start x="0" y="0"/>
                <wp:lineTo x="0" y="21404"/>
                <wp:lineTo x="21336" y="21404"/>
                <wp:lineTo x="21336" y="0"/>
                <wp:lineTo x="0" y="0"/>
              </wp:wrapPolygon>
            </wp:wrapTight>
            <wp:docPr id="1" name="Attēls 1" descr="C:\Users\Agrita\Desktop\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ta\Desktop\LOGO REGIST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741" cy="1326746"/>
                    </a:xfrm>
                    <a:prstGeom prst="rect">
                      <a:avLst/>
                    </a:prstGeom>
                    <a:noFill/>
                    <a:ln>
                      <a:noFill/>
                    </a:ln>
                  </pic:spPr>
                </pic:pic>
              </a:graphicData>
            </a:graphic>
          </wp:anchor>
        </w:drawing>
      </w:r>
    </w:p>
    <w:p w:rsidR="00CA11FD" w:rsidRDefault="00CA11FD" w:rsidP="00CA11FD">
      <w:pPr>
        <w:spacing w:after="0" w:line="240" w:lineRule="auto"/>
        <w:rPr>
          <w:rFonts w:ascii="Times New Roman" w:hAnsi="Times New Roman" w:cs="Times New Roman"/>
          <w:b/>
          <w:sz w:val="24"/>
          <w:szCs w:val="24"/>
          <w:lang w:val="lv-LV"/>
        </w:rPr>
      </w:pPr>
    </w:p>
    <w:p w:rsidR="004E012D" w:rsidRDefault="004E012D" w:rsidP="00CA11FD">
      <w:pPr>
        <w:spacing w:after="0" w:line="240" w:lineRule="auto"/>
        <w:rPr>
          <w:rFonts w:ascii="Times New Roman" w:hAnsi="Times New Roman" w:cs="Times New Roman"/>
          <w:sz w:val="24"/>
          <w:szCs w:val="24"/>
          <w:lang w:val="lv-LV"/>
        </w:rPr>
      </w:pPr>
    </w:p>
    <w:p w:rsidR="004E012D" w:rsidRDefault="004E012D" w:rsidP="00CA11FD">
      <w:pPr>
        <w:spacing w:after="0" w:line="240" w:lineRule="auto"/>
        <w:rPr>
          <w:rFonts w:ascii="Times New Roman" w:hAnsi="Times New Roman" w:cs="Times New Roman"/>
          <w:sz w:val="24"/>
          <w:szCs w:val="24"/>
          <w:lang w:val="lv-LV"/>
        </w:rPr>
      </w:pPr>
    </w:p>
    <w:p w:rsidR="00CA11FD" w:rsidRPr="00CA11FD" w:rsidRDefault="00CA11FD" w:rsidP="00CA11FD">
      <w:pPr>
        <w:spacing w:after="0" w:line="240" w:lineRule="auto"/>
        <w:rPr>
          <w:rFonts w:ascii="Times New Roman" w:hAnsi="Times New Roman" w:cs="Times New Roman"/>
          <w:sz w:val="24"/>
          <w:szCs w:val="24"/>
          <w:lang w:val="lv-LV"/>
        </w:rPr>
      </w:pPr>
      <w:r w:rsidRPr="00CA11FD">
        <w:rPr>
          <w:rFonts w:ascii="Times New Roman" w:hAnsi="Times New Roman" w:cs="Times New Roman"/>
          <w:sz w:val="24"/>
          <w:szCs w:val="24"/>
          <w:lang w:val="lv-LV"/>
        </w:rPr>
        <w:t>Informācija plašsaziņas līdzekļiem</w:t>
      </w:r>
    </w:p>
    <w:p w:rsidR="0077064C" w:rsidRPr="00CA11FD" w:rsidRDefault="0077064C" w:rsidP="0077064C">
      <w:pPr>
        <w:spacing w:after="0" w:line="240" w:lineRule="auto"/>
        <w:rPr>
          <w:rFonts w:ascii="Times New Roman" w:hAnsi="Times New Roman" w:cs="Times New Roman"/>
          <w:b/>
          <w:sz w:val="24"/>
          <w:szCs w:val="24"/>
          <w:lang w:val="lv-LV"/>
        </w:rPr>
      </w:pPr>
    </w:p>
    <w:p w:rsidR="00CA11FD" w:rsidRDefault="00CA11FD" w:rsidP="0077064C">
      <w:pPr>
        <w:spacing w:after="0" w:line="240" w:lineRule="auto"/>
        <w:rPr>
          <w:rFonts w:ascii="Times New Roman" w:hAnsi="Times New Roman" w:cs="Times New Roman"/>
          <w:b/>
          <w:sz w:val="24"/>
          <w:szCs w:val="24"/>
          <w:lang w:val="lv-LV"/>
        </w:rPr>
      </w:pPr>
    </w:p>
    <w:p w:rsidR="004E012D" w:rsidRDefault="004E012D" w:rsidP="0077064C">
      <w:pPr>
        <w:spacing w:after="0" w:line="240" w:lineRule="auto"/>
        <w:rPr>
          <w:rFonts w:ascii="Times New Roman" w:hAnsi="Times New Roman" w:cs="Times New Roman"/>
          <w:b/>
          <w:sz w:val="24"/>
          <w:szCs w:val="24"/>
          <w:lang w:val="lv-LV"/>
        </w:rPr>
      </w:pPr>
    </w:p>
    <w:p w:rsidR="004E012D" w:rsidRDefault="0077064C" w:rsidP="0077064C">
      <w:pPr>
        <w:spacing w:after="0" w:line="240" w:lineRule="auto"/>
        <w:rPr>
          <w:rFonts w:ascii="Times New Roman" w:hAnsi="Times New Roman" w:cs="Times New Roman"/>
          <w:b/>
          <w:sz w:val="24"/>
          <w:szCs w:val="24"/>
          <w:lang w:val="lv-LV"/>
        </w:rPr>
      </w:pPr>
      <w:r w:rsidRPr="00CA11FD">
        <w:rPr>
          <w:rFonts w:ascii="Times New Roman" w:hAnsi="Times New Roman" w:cs="Times New Roman"/>
          <w:b/>
          <w:sz w:val="24"/>
          <w:szCs w:val="24"/>
          <w:lang w:val="lv-LV"/>
        </w:rPr>
        <w:t xml:space="preserve">MODES MUZEJĀ TIKS ATKLĀTA IZSTĀDE </w:t>
      </w:r>
    </w:p>
    <w:p w:rsidR="00ED19B1" w:rsidRDefault="0077064C" w:rsidP="0077064C">
      <w:pPr>
        <w:spacing w:after="0" w:line="240" w:lineRule="auto"/>
        <w:rPr>
          <w:rFonts w:ascii="Times New Roman" w:hAnsi="Times New Roman" w:cs="Times New Roman"/>
          <w:b/>
          <w:sz w:val="24"/>
          <w:szCs w:val="24"/>
          <w:lang w:val="lv-LV"/>
        </w:rPr>
      </w:pPr>
      <w:r w:rsidRPr="00CA11FD">
        <w:rPr>
          <w:rFonts w:ascii="Times New Roman" w:hAnsi="Times New Roman" w:cs="Times New Roman"/>
          <w:b/>
          <w:sz w:val="24"/>
          <w:szCs w:val="24"/>
          <w:lang w:val="lv-LV"/>
        </w:rPr>
        <w:t>«AUSTRUMU NOSLĒPUMI.</w:t>
      </w:r>
      <w:r w:rsidRPr="00CA11FD">
        <w:rPr>
          <w:rFonts w:ascii="Times New Roman" w:hAnsi="Times New Roman" w:cs="Times New Roman"/>
          <w:b/>
          <w:sz w:val="24"/>
          <w:szCs w:val="24"/>
        </w:rPr>
        <w:t xml:space="preserve"> R</w:t>
      </w:r>
      <w:r w:rsidRPr="00CA11FD">
        <w:rPr>
          <w:rFonts w:ascii="Times New Roman" w:hAnsi="Times New Roman" w:cs="Times New Roman"/>
          <w:b/>
          <w:sz w:val="24"/>
          <w:szCs w:val="24"/>
          <w:lang w:val="lv-LV"/>
        </w:rPr>
        <w:t>IETUMU MODE UN ĶĪNA»</w:t>
      </w:r>
    </w:p>
    <w:p w:rsidR="0077064C" w:rsidRPr="00CA11FD" w:rsidRDefault="0077064C" w:rsidP="0077064C">
      <w:pPr>
        <w:spacing w:after="0" w:line="240" w:lineRule="auto"/>
        <w:jc w:val="both"/>
        <w:rPr>
          <w:rFonts w:ascii="Times New Roman" w:hAnsi="Times New Roman" w:cs="Times New Roman"/>
          <w:b/>
          <w:sz w:val="24"/>
          <w:szCs w:val="24"/>
          <w:lang w:val="lv-LV"/>
        </w:rPr>
      </w:pPr>
    </w:p>
    <w:p w:rsidR="00BA1FBF" w:rsidRDefault="0077064C" w:rsidP="00CA11FD">
      <w:pPr>
        <w:spacing w:after="0" w:line="240" w:lineRule="auto"/>
        <w:jc w:val="both"/>
        <w:rPr>
          <w:rFonts w:ascii="Times New Roman" w:hAnsi="Times New Roman" w:cs="Times New Roman"/>
          <w:b/>
          <w:sz w:val="24"/>
          <w:szCs w:val="24"/>
          <w:lang w:val="lv-LV"/>
        </w:rPr>
      </w:pPr>
      <w:r w:rsidRPr="00CA11FD">
        <w:rPr>
          <w:rFonts w:ascii="Times New Roman" w:hAnsi="Times New Roman" w:cs="Times New Roman"/>
          <w:b/>
          <w:sz w:val="24"/>
          <w:szCs w:val="24"/>
          <w:lang w:val="lv-LV"/>
        </w:rPr>
        <w:t>2017. gada 27. aprīlī plkst. 18.30 Modes muzejā (Grēcinieku ielā 24 V</w:t>
      </w:r>
      <w:r w:rsidR="001D0D03">
        <w:rPr>
          <w:rFonts w:ascii="Times New Roman" w:hAnsi="Times New Roman" w:cs="Times New Roman"/>
          <w:b/>
          <w:sz w:val="24"/>
          <w:szCs w:val="24"/>
          <w:lang w:val="lv-LV"/>
        </w:rPr>
        <w:t>ecrīgā) tiks atklāta muzeja jaunā</w:t>
      </w:r>
      <w:r w:rsidRPr="00CA11FD">
        <w:rPr>
          <w:rFonts w:ascii="Times New Roman" w:hAnsi="Times New Roman" w:cs="Times New Roman"/>
          <w:b/>
          <w:sz w:val="24"/>
          <w:szCs w:val="24"/>
          <w:lang w:val="lv-LV"/>
        </w:rPr>
        <w:t xml:space="preserve"> izstāde – «Austrumu noslēpumi. Rietumu mode un Ķīna». </w:t>
      </w:r>
      <w:r w:rsidR="00ED19B1">
        <w:rPr>
          <w:rFonts w:ascii="Times New Roman" w:hAnsi="Times New Roman" w:cs="Times New Roman"/>
          <w:b/>
          <w:sz w:val="24"/>
          <w:szCs w:val="24"/>
          <w:lang w:val="lv-LV"/>
        </w:rPr>
        <w:t>No 28. aprīļa i</w:t>
      </w:r>
      <w:r w:rsidRPr="00CA11FD">
        <w:rPr>
          <w:rFonts w:ascii="Times New Roman" w:hAnsi="Times New Roman" w:cs="Times New Roman"/>
          <w:b/>
          <w:sz w:val="24"/>
          <w:szCs w:val="24"/>
          <w:lang w:val="lv-LV"/>
        </w:rPr>
        <w:t xml:space="preserve">zstādē būs apskatāmi vairāki desmiti tērpu, kā arī daudz eksotisku aksesuāru </w:t>
      </w:r>
      <w:r w:rsidR="00CA11FD">
        <w:rPr>
          <w:rFonts w:ascii="Times New Roman" w:hAnsi="Times New Roman" w:cs="Times New Roman"/>
          <w:b/>
          <w:sz w:val="24"/>
          <w:szCs w:val="24"/>
          <w:lang w:val="lv-LV"/>
        </w:rPr>
        <w:t xml:space="preserve">un nelielu interjera priekšmetu </w:t>
      </w:r>
      <w:r w:rsidRPr="00CA11FD">
        <w:rPr>
          <w:rFonts w:ascii="Times New Roman" w:hAnsi="Times New Roman" w:cs="Times New Roman"/>
          <w:b/>
          <w:sz w:val="24"/>
          <w:szCs w:val="24"/>
          <w:lang w:val="lv-LV"/>
        </w:rPr>
        <w:t>no unikālās Aleksandra Vasiļjeva kolekcijas; tie aptvers laikposmu no 18. līdz 21. gadsimtam. Galvenā tēma –</w:t>
      </w:r>
      <w:r w:rsidR="00ED19B1">
        <w:rPr>
          <w:rFonts w:ascii="Times New Roman" w:hAnsi="Times New Roman" w:cs="Times New Roman"/>
          <w:b/>
          <w:sz w:val="24"/>
          <w:szCs w:val="24"/>
          <w:lang w:val="lv-LV"/>
        </w:rPr>
        <w:t xml:space="preserve"> </w:t>
      </w:r>
      <w:r w:rsidRPr="00CA11FD">
        <w:rPr>
          <w:rFonts w:ascii="Times New Roman" w:hAnsi="Times New Roman" w:cs="Times New Roman"/>
          <w:b/>
          <w:sz w:val="24"/>
          <w:szCs w:val="24"/>
          <w:lang w:val="lv-LV"/>
        </w:rPr>
        <w:t xml:space="preserve">Ķīnas </w:t>
      </w:r>
      <w:r w:rsidR="00ED19B1">
        <w:rPr>
          <w:rFonts w:ascii="Times New Roman" w:hAnsi="Times New Roman" w:cs="Times New Roman"/>
          <w:b/>
          <w:sz w:val="24"/>
          <w:szCs w:val="24"/>
          <w:lang w:val="lv-LV"/>
        </w:rPr>
        <w:t xml:space="preserve">kultūras </w:t>
      </w:r>
      <w:r w:rsidRPr="00CA11FD">
        <w:rPr>
          <w:rFonts w:ascii="Times New Roman" w:hAnsi="Times New Roman" w:cs="Times New Roman"/>
          <w:b/>
          <w:sz w:val="24"/>
          <w:szCs w:val="24"/>
          <w:lang w:val="lv-LV"/>
        </w:rPr>
        <w:t xml:space="preserve">gadsimtiem ilgā ietekme uz Rietumu modi. </w:t>
      </w:r>
    </w:p>
    <w:p w:rsidR="00BA1FBF" w:rsidRDefault="00BA1FBF" w:rsidP="00CA11FD">
      <w:pPr>
        <w:spacing w:after="0" w:line="240" w:lineRule="auto"/>
        <w:jc w:val="both"/>
        <w:rPr>
          <w:rFonts w:ascii="Times New Roman" w:hAnsi="Times New Roman" w:cs="Times New Roman"/>
          <w:b/>
          <w:sz w:val="24"/>
          <w:szCs w:val="24"/>
          <w:lang w:val="lv-LV"/>
        </w:rPr>
      </w:pPr>
    </w:p>
    <w:p w:rsidR="001D0D03" w:rsidRPr="003D335D" w:rsidRDefault="00BA1FBF" w:rsidP="003D1AE5">
      <w:pPr>
        <w:spacing w:after="0" w:line="240" w:lineRule="auto"/>
        <w:jc w:val="both"/>
        <w:rPr>
          <w:rFonts w:ascii="Times New Roman" w:hAnsi="Times New Roman" w:cs="Times New Roman"/>
          <w:sz w:val="24"/>
          <w:szCs w:val="24"/>
          <w:lang w:val="lv-LV"/>
        </w:rPr>
      </w:pPr>
      <w:r w:rsidRPr="003D1AE5">
        <w:rPr>
          <w:rFonts w:ascii="Times New Roman" w:hAnsi="Times New Roman" w:cs="Times New Roman"/>
          <w:sz w:val="24"/>
          <w:szCs w:val="24"/>
          <w:lang w:val="lv-LV"/>
        </w:rPr>
        <w:t>Ar apģērbu un aksesuāru starpniecību i</w:t>
      </w:r>
      <w:r w:rsidR="0077064C" w:rsidRPr="003D1AE5">
        <w:rPr>
          <w:rFonts w:ascii="Times New Roman" w:hAnsi="Times New Roman" w:cs="Times New Roman"/>
          <w:sz w:val="24"/>
          <w:szCs w:val="24"/>
          <w:lang w:val="lv-LV"/>
        </w:rPr>
        <w:t>zstāde ļaus izsekot līdzi interesei par Ķīnu, īpaši pievēršoties vairākiem spilgtiem laikposmiem</w:t>
      </w:r>
      <w:r w:rsidR="001D0D03">
        <w:rPr>
          <w:rFonts w:ascii="Times New Roman" w:hAnsi="Times New Roman" w:cs="Times New Roman"/>
          <w:sz w:val="24"/>
          <w:szCs w:val="24"/>
          <w:lang w:val="lv-LV"/>
        </w:rPr>
        <w:t xml:space="preserve">, kad </w:t>
      </w:r>
      <w:r w:rsidR="00ED19B1">
        <w:rPr>
          <w:rFonts w:ascii="Times New Roman" w:hAnsi="Times New Roman" w:cs="Times New Roman"/>
          <w:sz w:val="24"/>
          <w:szCs w:val="24"/>
          <w:lang w:val="lv-LV"/>
        </w:rPr>
        <w:t>šīs zemes kultūra vis</w:t>
      </w:r>
      <w:r w:rsidR="00FA7E63">
        <w:rPr>
          <w:rFonts w:ascii="Times New Roman" w:hAnsi="Times New Roman" w:cs="Times New Roman"/>
          <w:sz w:val="24"/>
          <w:szCs w:val="24"/>
          <w:lang w:val="lv-LV"/>
        </w:rPr>
        <w:t>izteiktāk</w:t>
      </w:r>
      <w:bookmarkStart w:id="0" w:name="_GoBack"/>
      <w:bookmarkEnd w:id="0"/>
      <w:r w:rsidR="001D0D03">
        <w:rPr>
          <w:rFonts w:ascii="Times New Roman" w:hAnsi="Times New Roman" w:cs="Times New Roman"/>
          <w:sz w:val="24"/>
          <w:szCs w:val="24"/>
          <w:lang w:val="lv-LV"/>
        </w:rPr>
        <w:t xml:space="preserve"> ietekmēja eiropiešu un vēlāk arī amerikāņu gaumi</w:t>
      </w:r>
      <w:r w:rsidRPr="003D1AE5">
        <w:rPr>
          <w:rFonts w:ascii="Times New Roman" w:hAnsi="Times New Roman" w:cs="Times New Roman"/>
          <w:sz w:val="24"/>
          <w:szCs w:val="24"/>
          <w:lang w:val="lv-LV"/>
        </w:rPr>
        <w:t xml:space="preserve">: </w:t>
      </w:r>
      <w:r w:rsidR="001D0D03">
        <w:rPr>
          <w:rFonts w:ascii="Times New Roman" w:hAnsi="Times New Roman" w:cs="Times New Roman"/>
          <w:sz w:val="24"/>
          <w:szCs w:val="24"/>
          <w:lang w:val="lv-LV"/>
        </w:rPr>
        <w:t xml:space="preserve">no rokoko laikmeta </w:t>
      </w:r>
      <w:r w:rsidR="001D0D03" w:rsidRPr="001D0D03">
        <w:rPr>
          <w:rFonts w:ascii="Times New Roman" w:hAnsi="Times New Roman" w:cs="Times New Roman"/>
          <w:i/>
          <w:sz w:val="24"/>
          <w:szCs w:val="24"/>
          <w:lang w:val="lv-LV"/>
        </w:rPr>
        <w:t>chinoiserie</w:t>
      </w:r>
      <w:r w:rsidR="001D0D03">
        <w:rPr>
          <w:rFonts w:ascii="Times New Roman" w:hAnsi="Times New Roman" w:cs="Times New Roman"/>
          <w:sz w:val="24"/>
          <w:szCs w:val="24"/>
          <w:lang w:val="lv-LV"/>
        </w:rPr>
        <w:t xml:space="preserve"> jeb «Ķīnas stila» līd</w:t>
      </w:r>
      <w:r w:rsidR="00ED19B1">
        <w:rPr>
          <w:rFonts w:ascii="Times New Roman" w:hAnsi="Times New Roman" w:cs="Times New Roman"/>
          <w:sz w:val="24"/>
          <w:szCs w:val="24"/>
          <w:lang w:val="lv-LV"/>
        </w:rPr>
        <w:t>z Viktorijas laika romantismam; n</w:t>
      </w:r>
      <w:r w:rsidR="001D0D03">
        <w:rPr>
          <w:rFonts w:ascii="Times New Roman" w:hAnsi="Times New Roman" w:cs="Times New Roman"/>
          <w:sz w:val="24"/>
          <w:szCs w:val="24"/>
          <w:lang w:val="lv-LV"/>
        </w:rPr>
        <w:t xml:space="preserve">o Šanhajas, kas </w:t>
      </w:r>
      <w:r w:rsidR="00FA7E63">
        <w:rPr>
          <w:rFonts w:ascii="Times New Roman" w:hAnsi="Times New Roman" w:cs="Times New Roman"/>
          <w:sz w:val="24"/>
          <w:szCs w:val="24"/>
          <w:lang w:val="lv-LV"/>
        </w:rPr>
        <w:t xml:space="preserve">20. gs. 20. gados </w:t>
      </w:r>
      <w:r w:rsidR="001D0D03">
        <w:rPr>
          <w:rFonts w:ascii="Times New Roman" w:hAnsi="Times New Roman" w:cs="Times New Roman"/>
          <w:sz w:val="24"/>
          <w:szCs w:val="24"/>
          <w:lang w:val="lv-LV"/>
        </w:rPr>
        <w:t>kļuva par izklaižu un «grēka» epicentru, kā ar</w:t>
      </w:r>
      <w:r w:rsidR="00FA7E63">
        <w:rPr>
          <w:rFonts w:ascii="Times New Roman" w:hAnsi="Times New Roman" w:cs="Times New Roman"/>
          <w:sz w:val="24"/>
          <w:szCs w:val="24"/>
          <w:lang w:val="lv-LV"/>
        </w:rPr>
        <w:t>ī visas Eiropas bēgļu patvērumu,</w:t>
      </w:r>
      <w:r w:rsidR="000F3F33">
        <w:rPr>
          <w:rFonts w:ascii="Times New Roman" w:hAnsi="Times New Roman" w:cs="Times New Roman"/>
          <w:sz w:val="24"/>
          <w:szCs w:val="24"/>
          <w:lang w:val="lv-LV"/>
        </w:rPr>
        <w:t xml:space="preserve"> līdz </w:t>
      </w:r>
      <w:r w:rsidR="00FA7E63">
        <w:rPr>
          <w:rFonts w:ascii="Times New Roman" w:hAnsi="Times New Roman" w:cs="Times New Roman"/>
          <w:sz w:val="24"/>
          <w:szCs w:val="24"/>
          <w:lang w:val="lv-LV"/>
        </w:rPr>
        <w:t xml:space="preserve">50. un 60. gadu </w:t>
      </w:r>
      <w:r w:rsidR="000F3F33">
        <w:rPr>
          <w:rFonts w:ascii="Times New Roman" w:hAnsi="Times New Roman" w:cs="Times New Roman"/>
          <w:sz w:val="24"/>
          <w:szCs w:val="24"/>
          <w:lang w:val="lv-LV"/>
        </w:rPr>
        <w:t>Mao Dzeduna periodam</w:t>
      </w:r>
      <w:r w:rsidR="001D0D03">
        <w:rPr>
          <w:rFonts w:ascii="Times New Roman" w:hAnsi="Times New Roman" w:cs="Times New Roman"/>
          <w:sz w:val="24"/>
          <w:szCs w:val="24"/>
          <w:lang w:val="lv-LV"/>
        </w:rPr>
        <w:t xml:space="preserve">, tā laika darinājumu eksportam un «uniformu» </w:t>
      </w:r>
      <w:r w:rsidR="001D0D03" w:rsidRPr="003D335D">
        <w:rPr>
          <w:rFonts w:ascii="Times New Roman" w:hAnsi="Times New Roman" w:cs="Times New Roman"/>
          <w:sz w:val="24"/>
          <w:szCs w:val="24"/>
          <w:lang w:val="lv-LV"/>
        </w:rPr>
        <w:t xml:space="preserve">stilam. </w:t>
      </w:r>
    </w:p>
    <w:p w:rsidR="003D335D" w:rsidRDefault="003D335D" w:rsidP="0077064C">
      <w:pPr>
        <w:spacing w:after="0" w:line="240" w:lineRule="auto"/>
        <w:rPr>
          <w:rStyle w:val="c3"/>
          <w:rFonts w:ascii="Times New Roman" w:hAnsi="Times New Roman" w:cs="Times New Roman"/>
          <w:sz w:val="24"/>
          <w:szCs w:val="24"/>
          <w:lang w:val="lv-LV"/>
        </w:rPr>
      </w:pPr>
    </w:p>
    <w:p w:rsidR="0077064C" w:rsidRPr="003D335D" w:rsidRDefault="003D335D" w:rsidP="003D335D">
      <w:pPr>
        <w:spacing w:after="0" w:line="240" w:lineRule="auto"/>
        <w:rPr>
          <w:rFonts w:ascii="Times New Roman" w:hAnsi="Times New Roman" w:cs="Times New Roman"/>
          <w:sz w:val="24"/>
          <w:szCs w:val="24"/>
          <w:lang w:val="lv-LV"/>
        </w:rPr>
      </w:pPr>
      <w:r w:rsidRPr="003D335D">
        <w:rPr>
          <w:rStyle w:val="c3"/>
          <w:rFonts w:ascii="Times New Roman" w:hAnsi="Times New Roman" w:cs="Times New Roman"/>
          <w:sz w:val="24"/>
          <w:szCs w:val="24"/>
          <w:lang w:val="lv-LV"/>
        </w:rPr>
        <w:t>Aleksandra Vasiļjeva intereses un izpētes objekts jau izsenis ir arī emigrācijas centri Tālajos Austrumos – gan Šanhaja, gan Harbina</w:t>
      </w:r>
      <w:r>
        <w:rPr>
          <w:rStyle w:val="c3"/>
          <w:rFonts w:ascii="Times New Roman" w:hAnsi="Times New Roman" w:cs="Times New Roman"/>
          <w:sz w:val="24"/>
          <w:szCs w:val="24"/>
          <w:lang w:val="lv-LV"/>
        </w:rPr>
        <w:t xml:space="preserve"> –, kurp bēgļu gaitās </w:t>
      </w:r>
      <w:r w:rsidR="000F3F33">
        <w:rPr>
          <w:rStyle w:val="c3"/>
          <w:rFonts w:ascii="Times New Roman" w:hAnsi="Times New Roman" w:cs="Times New Roman"/>
          <w:sz w:val="24"/>
          <w:szCs w:val="24"/>
          <w:lang w:val="lv-LV"/>
        </w:rPr>
        <w:t>devās daudzi no pilsoņu kara plosītās Krievijas</w:t>
      </w:r>
      <w:r>
        <w:rPr>
          <w:rStyle w:val="c3"/>
          <w:rFonts w:ascii="Times New Roman" w:hAnsi="Times New Roman" w:cs="Times New Roman"/>
          <w:sz w:val="24"/>
          <w:szCs w:val="24"/>
          <w:lang w:val="lv-LV"/>
        </w:rPr>
        <w:t xml:space="preserve">. Starp šiem patvēruma meklētājiem bija gan slavenības, gan aristokrāti, gan inteliģences pārstāvji, kas negaidīja neko labu no jaunās </w:t>
      </w:r>
      <w:r w:rsidR="00FA5EE7">
        <w:rPr>
          <w:rStyle w:val="c3"/>
          <w:rFonts w:ascii="Times New Roman" w:hAnsi="Times New Roman" w:cs="Times New Roman"/>
          <w:sz w:val="24"/>
          <w:szCs w:val="24"/>
          <w:lang w:val="lv-LV"/>
        </w:rPr>
        <w:t xml:space="preserve">padomju </w:t>
      </w:r>
      <w:r>
        <w:rPr>
          <w:rStyle w:val="c3"/>
          <w:rFonts w:ascii="Times New Roman" w:hAnsi="Times New Roman" w:cs="Times New Roman"/>
          <w:sz w:val="24"/>
          <w:szCs w:val="24"/>
          <w:lang w:val="lv-LV"/>
        </w:rPr>
        <w:t>varas.</w:t>
      </w:r>
      <w:r w:rsidR="00FA7E63" w:rsidRPr="00FA7E63">
        <w:rPr>
          <w:rFonts w:ascii="Arial" w:hAnsi="Arial" w:cs="Arial"/>
          <w:color w:val="333333"/>
          <w:sz w:val="23"/>
          <w:szCs w:val="23"/>
          <w:lang w:val="lv-LV"/>
        </w:rPr>
        <w:t xml:space="preserve"> </w:t>
      </w:r>
      <w:r w:rsidR="00FA7E63" w:rsidRPr="00FA7E63">
        <w:rPr>
          <w:rFonts w:ascii="Times New Roman" w:hAnsi="Times New Roman" w:cs="Times New Roman"/>
          <w:sz w:val="24"/>
          <w:szCs w:val="24"/>
          <w:lang w:val="lv-LV"/>
        </w:rPr>
        <w:t xml:space="preserve">Šanhajas modes pasaules zvaigzne bija arī Aleksandra Gramoļina, modes ateljē «Modern Woman» īpašniece, kura 50. gados pārcēlās uz Rīgu un kļuva par Rīgas Modeļu nama māksliniecisko vadītāju. Viņas radītie modeļi arī redzami izstādē. </w:t>
      </w:r>
      <w:r w:rsidRPr="00FA7E63">
        <w:rPr>
          <w:rStyle w:val="c3"/>
          <w:rFonts w:ascii="Times New Roman" w:hAnsi="Times New Roman" w:cs="Times New Roman"/>
          <w:sz w:val="24"/>
          <w:szCs w:val="24"/>
          <w:lang w:val="lv-LV"/>
        </w:rPr>
        <w:t xml:space="preserve"> </w:t>
      </w:r>
    </w:p>
    <w:p w:rsidR="003D335D" w:rsidRDefault="003D335D" w:rsidP="0077064C">
      <w:pPr>
        <w:spacing w:after="0" w:line="240" w:lineRule="auto"/>
        <w:rPr>
          <w:rFonts w:ascii="Times New Roman" w:hAnsi="Times New Roman" w:cs="Times New Roman"/>
          <w:sz w:val="24"/>
          <w:szCs w:val="24"/>
          <w:lang w:val="lv-LV"/>
        </w:rPr>
      </w:pPr>
    </w:p>
    <w:p w:rsidR="000F3F33" w:rsidRDefault="003D335D" w:rsidP="000F3F3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Arī mūsdienu modes dizaineri nereti smeļas iedvesmu Ķīnas kultūrā. Šo tēmu īpaši bija iecienījis Īvs Senlorāns, kurš pat radīja smaržas «Opium», kā arī japānis Kenzo Takada un daudzi citi modes mākslinieki. Ķīnas tēma joprojām nezaudē aktualitāti</w:t>
      </w:r>
      <w:r w:rsidR="000F3F33">
        <w:rPr>
          <w:rFonts w:ascii="Times New Roman" w:hAnsi="Times New Roman" w:cs="Times New Roman"/>
          <w:sz w:val="24"/>
          <w:szCs w:val="24"/>
          <w:lang w:val="lv-LV"/>
        </w:rPr>
        <w:t>, un daudzi dizaineri meklē iedvesmu Tālajos Austrumos, kas vēl aizvien vilina ar neatklātiem noslēpumiem.</w:t>
      </w:r>
      <w:r>
        <w:rPr>
          <w:rFonts w:ascii="Times New Roman" w:hAnsi="Times New Roman" w:cs="Times New Roman"/>
          <w:sz w:val="24"/>
          <w:szCs w:val="24"/>
          <w:lang w:val="lv-LV"/>
        </w:rPr>
        <w:t xml:space="preserve"> </w:t>
      </w:r>
    </w:p>
    <w:p w:rsidR="000F3F33" w:rsidRPr="00CA11FD" w:rsidRDefault="000F3F33" w:rsidP="000F3F33">
      <w:pPr>
        <w:spacing w:after="0" w:line="240" w:lineRule="auto"/>
        <w:rPr>
          <w:rFonts w:ascii="Times New Roman" w:hAnsi="Times New Roman" w:cs="Times New Roman"/>
          <w:sz w:val="24"/>
          <w:szCs w:val="24"/>
          <w:lang w:val="lv-LV"/>
        </w:rPr>
      </w:pPr>
    </w:p>
    <w:p w:rsidR="001A5909" w:rsidRPr="00CA11FD" w:rsidRDefault="0077064C" w:rsidP="0077064C">
      <w:pPr>
        <w:spacing w:after="0" w:line="240" w:lineRule="auto"/>
        <w:rPr>
          <w:rFonts w:ascii="Times New Roman" w:hAnsi="Times New Roman" w:cs="Times New Roman"/>
          <w:sz w:val="24"/>
          <w:szCs w:val="24"/>
          <w:lang w:val="lv-LV"/>
        </w:rPr>
      </w:pPr>
      <w:r w:rsidRPr="00CA11FD">
        <w:rPr>
          <w:rFonts w:ascii="Times New Roman" w:hAnsi="Times New Roman" w:cs="Times New Roman"/>
          <w:sz w:val="24"/>
          <w:szCs w:val="24"/>
          <w:lang w:val="lv-LV"/>
        </w:rPr>
        <w:t>Izstāde Modes muz</w:t>
      </w:r>
      <w:r w:rsidR="001A5909" w:rsidRPr="00CA11FD">
        <w:rPr>
          <w:rFonts w:ascii="Times New Roman" w:hAnsi="Times New Roman" w:cs="Times New Roman"/>
          <w:sz w:val="24"/>
          <w:szCs w:val="24"/>
          <w:lang w:val="lv-LV"/>
        </w:rPr>
        <w:t>ejā būs apskatāma sešus mēnešus. Eksponātus no Aleksandra Vasiļjeva unikālās kolekcijas – tā ir trešā lielākā privātā tērpu un aksesuāru kolekcija pasaulē, kas ietver apmēram 55 tūkstošus priekšmetu! – papildinās unikāli video</w:t>
      </w:r>
      <w:r w:rsidR="000F3F33">
        <w:rPr>
          <w:rFonts w:ascii="Times New Roman" w:hAnsi="Times New Roman" w:cs="Times New Roman"/>
          <w:sz w:val="24"/>
          <w:szCs w:val="24"/>
          <w:lang w:val="lv-LV"/>
        </w:rPr>
        <w:t>- un audiomateriāli. E</w:t>
      </w:r>
      <w:r w:rsidR="001A5909" w:rsidRPr="00CA11FD">
        <w:rPr>
          <w:rFonts w:ascii="Times New Roman" w:hAnsi="Times New Roman" w:cs="Times New Roman"/>
          <w:sz w:val="24"/>
          <w:szCs w:val="24"/>
          <w:lang w:val="lv-LV"/>
        </w:rPr>
        <w:t xml:space="preserve">kspozīcijas ietvaros būs iespēja uzzināt vairāk arī par Ķīnas vēsturi, </w:t>
      </w:r>
      <w:r w:rsidR="000F3F33">
        <w:rPr>
          <w:rFonts w:ascii="Times New Roman" w:hAnsi="Times New Roman" w:cs="Times New Roman"/>
          <w:sz w:val="24"/>
          <w:szCs w:val="24"/>
          <w:lang w:val="lv-LV"/>
        </w:rPr>
        <w:t>par Eiropas</w:t>
      </w:r>
      <w:r w:rsidR="004E012D">
        <w:rPr>
          <w:rFonts w:ascii="Times New Roman" w:hAnsi="Times New Roman" w:cs="Times New Roman"/>
          <w:sz w:val="24"/>
          <w:szCs w:val="24"/>
          <w:lang w:val="lv-LV"/>
        </w:rPr>
        <w:t xml:space="preserve"> mūziku, </w:t>
      </w:r>
      <w:r w:rsidR="000F3F33">
        <w:rPr>
          <w:rFonts w:ascii="Times New Roman" w:hAnsi="Times New Roman" w:cs="Times New Roman"/>
          <w:sz w:val="24"/>
          <w:szCs w:val="24"/>
          <w:lang w:val="lv-LV"/>
        </w:rPr>
        <w:t>kas tapusi, iedvesmojoties no ķīniešu vēstures un mitoloģijas</w:t>
      </w:r>
      <w:r w:rsidR="00FA5EE7">
        <w:rPr>
          <w:rFonts w:ascii="Times New Roman" w:hAnsi="Times New Roman" w:cs="Times New Roman"/>
          <w:sz w:val="24"/>
          <w:szCs w:val="24"/>
          <w:lang w:val="lv-LV"/>
        </w:rPr>
        <w:t>,</w:t>
      </w:r>
      <w:r w:rsidR="000F3F33">
        <w:rPr>
          <w:rFonts w:ascii="Times New Roman" w:hAnsi="Times New Roman" w:cs="Times New Roman"/>
          <w:sz w:val="24"/>
          <w:szCs w:val="24"/>
          <w:lang w:val="lv-LV"/>
        </w:rPr>
        <w:t xml:space="preserve"> un par izsmalcināto kaligrāfijas mākslu. Muzeja apmeklētājiem arī pašiem būs iespēja pamēģināt uzrakstīt īsi zīmīti vai apsveikumu ķīniešu valodā, kā arī piemērīt ķīniešu tradicionālo tērpu. S</w:t>
      </w:r>
      <w:r w:rsidR="001A5909" w:rsidRPr="00CA11FD">
        <w:rPr>
          <w:rFonts w:ascii="Times New Roman" w:hAnsi="Times New Roman" w:cs="Times New Roman"/>
          <w:sz w:val="24"/>
          <w:szCs w:val="24"/>
          <w:lang w:val="lv-LV"/>
        </w:rPr>
        <w:t>avukārt muzeja gid</w:t>
      </w:r>
      <w:r w:rsidR="009809FA" w:rsidRPr="00CA11FD">
        <w:rPr>
          <w:rFonts w:ascii="Times New Roman" w:hAnsi="Times New Roman" w:cs="Times New Roman"/>
          <w:sz w:val="24"/>
          <w:szCs w:val="24"/>
          <w:lang w:val="lv-LV"/>
        </w:rPr>
        <w:t>u vadītās ekskursijas atklās</w:t>
      </w:r>
      <w:r w:rsidR="000F3F33">
        <w:rPr>
          <w:rFonts w:ascii="Times New Roman" w:hAnsi="Times New Roman" w:cs="Times New Roman"/>
          <w:sz w:val="24"/>
          <w:szCs w:val="24"/>
          <w:lang w:val="lv-LV"/>
        </w:rPr>
        <w:t xml:space="preserve"> zīda un</w:t>
      </w:r>
      <w:r w:rsidR="001A5909" w:rsidRPr="00CA11FD">
        <w:rPr>
          <w:rFonts w:ascii="Times New Roman" w:hAnsi="Times New Roman" w:cs="Times New Roman"/>
          <w:sz w:val="24"/>
          <w:szCs w:val="24"/>
          <w:lang w:val="lv-LV"/>
        </w:rPr>
        <w:t xml:space="preserve"> porcelāna noslēpumus</w:t>
      </w:r>
      <w:r w:rsidR="000F3F33">
        <w:rPr>
          <w:rFonts w:ascii="Times New Roman" w:hAnsi="Times New Roman" w:cs="Times New Roman"/>
          <w:sz w:val="24"/>
          <w:szCs w:val="24"/>
          <w:lang w:val="lv-LV"/>
        </w:rPr>
        <w:t>, kā arī ļaus uzzināt vairāk par slavenākajiem Ķīnas izgudrojumiem un to ietekmi Eiropā</w:t>
      </w:r>
      <w:r w:rsidR="001A5909" w:rsidRPr="00CA11FD">
        <w:rPr>
          <w:rFonts w:ascii="Times New Roman" w:hAnsi="Times New Roman" w:cs="Times New Roman"/>
          <w:sz w:val="24"/>
          <w:szCs w:val="24"/>
          <w:lang w:val="lv-LV"/>
        </w:rPr>
        <w:t xml:space="preserve">. </w:t>
      </w:r>
    </w:p>
    <w:p w:rsidR="001A5909" w:rsidRPr="00CA11FD" w:rsidRDefault="001A5909" w:rsidP="0077064C">
      <w:pPr>
        <w:spacing w:after="0" w:line="240" w:lineRule="auto"/>
        <w:rPr>
          <w:rFonts w:ascii="Times New Roman" w:hAnsi="Times New Roman" w:cs="Times New Roman"/>
          <w:sz w:val="24"/>
          <w:szCs w:val="24"/>
          <w:lang w:val="lv-LV"/>
        </w:rPr>
      </w:pPr>
    </w:p>
    <w:p w:rsidR="0077064C" w:rsidRPr="00CA11FD" w:rsidRDefault="001A5909" w:rsidP="0077064C">
      <w:pPr>
        <w:spacing w:after="0" w:line="240" w:lineRule="auto"/>
        <w:rPr>
          <w:rFonts w:ascii="Times New Roman" w:hAnsi="Times New Roman" w:cs="Times New Roman"/>
          <w:sz w:val="24"/>
          <w:szCs w:val="24"/>
          <w:lang w:val="lv-LV"/>
        </w:rPr>
      </w:pPr>
      <w:r w:rsidRPr="00CA11FD">
        <w:rPr>
          <w:rFonts w:ascii="Times New Roman" w:hAnsi="Times New Roman" w:cs="Times New Roman"/>
          <w:sz w:val="24"/>
          <w:szCs w:val="24"/>
          <w:lang w:val="lv-LV"/>
        </w:rPr>
        <w:t>Izstādes</w:t>
      </w:r>
      <w:r w:rsidR="0077064C" w:rsidRPr="00CA11FD">
        <w:rPr>
          <w:rFonts w:ascii="Times New Roman" w:hAnsi="Times New Roman" w:cs="Times New Roman"/>
          <w:sz w:val="24"/>
          <w:szCs w:val="24"/>
          <w:lang w:val="lv-LV"/>
        </w:rPr>
        <w:t xml:space="preserve"> ietvaros notiks arī lekcijas un meistarklases, kas ļaus uzzināt vairāk par Ķīnu</w:t>
      </w:r>
      <w:r w:rsidR="004E012D">
        <w:rPr>
          <w:rFonts w:ascii="Times New Roman" w:hAnsi="Times New Roman" w:cs="Times New Roman"/>
          <w:sz w:val="24"/>
          <w:szCs w:val="24"/>
          <w:lang w:val="lv-LV"/>
        </w:rPr>
        <w:t xml:space="preserve"> un </w:t>
      </w:r>
      <w:r w:rsidR="0077064C" w:rsidRPr="00CA11FD">
        <w:rPr>
          <w:rFonts w:ascii="Times New Roman" w:hAnsi="Times New Roman" w:cs="Times New Roman"/>
          <w:sz w:val="24"/>
          <w:szCs w:val="24"/>
          <w:lang w:val="lv-LV"/>
        </w:rPr>
        <w:t xml:space="preserve">tās skaistuma izpratni. Pirmais ar izstādes tēmu saistītais pasākums notiks jau 14. maijā un būs veltīts Ķīnas poēzijai un kaligrāfijai. </w:t>
      </w:r>
      <w:r w:rsidR="000F3F33">
        <w:rPr>
          <w:rFonts w:ascii="Times New Roman" w:hAnsi="Times New Roman" w:cs="Times New Roman"/>
          <w:sz w:val="24"/>
          <w:szCs w:val="24"/>
          <w:lang w:val="lv-LV"/>
        </w:rPr>
        <w:t>Sekojiet līdzi informācijai muzeja mājaslapā</w:t>
      </w:r>
      <w:r w:rsidR="0077064C" w:rsidRPr="00CA11FD">
        <w:rPr>
          <w:rFonts w:ascii="Times New Roman" w:hAnsi="Times New Roman" w:cs="Times New Roman"/>
          <w:sz w:val="24"/>
          <w:szCs w:val="24"/>
          <w:lang w:val="lv-LV"/>
        </w:rPr>
        <w:t>!</w:t>
      </w:r>
    </w:p>
    <w:p w:rsidR="0077064C" w:rsidRPr="00CA11FD" w:rsidRDefault="0077064C" w:rsidP="0077064C">
      <w:pPr>
        <w:spacing w:after="0" w:line="240" w:lineRule="auto"/>
        <w:jc w:val="both"/>
        <w:rPr>
          <w:rFonts w:ascii="Times New Roman" w:hAnsi="Times New Roman" w:cs="Times New Roman"/>
          <w:sz w:val="24"/>
          <w:szCs w:val="24"/>
          <w:lang w:val="lv-LV"/>
        </w:rPr>
      </w:pPr>
    </w:p>
    <w:p w:rsidR="0077064C" w:rsidRPr="00CA11FD" w:rsidRDefault="0077064C" w:rsidP="0077064C">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lastRenderedPageBreak/>
        <w:t xml:space="preserve">Modes muzejs sadarbībā ar Aleksandra Vasiļjeva fondu tika atvērts 2016. gada rudenī. Tematiskajās izstādēs un nelielā pastāvīgajā ekspozīcijā tas ļauj ne tikai aplūkot tērpus un aksesuārus, bet arī iejusties aizgājušo gadu atmosfērā, līdzdarboties un uzzināt daudz jauna gan lieliem, gan maziem. </w:t>
      </w:r>
    </w:p>
    <w:p w:rsidR="00FA5EE7" w:rsidRDefault="00FA5EE7" w:rsidP="0077064C">
      <w:pPr>
        <w:spacing w:after="0" w:line="240" w:lineRule="auto"/>
        <w:jc w:val="both"/>
        <w:rPr>
          <w:rFonts w:ascii="Times New Roman" w:hAnsi="Times New Roman" w:cs="Times New Roman"/>
          <w:sz w:val="24"/>
          <w:szCs w:val="24"/>
          <w:lang w:val="lv-LV"/>
        </w:rPr>
      </w:pPr>
    </w:p>
    <w:p w:rsidR="00784492" w:rsidRPr="004E012D" w:rsidRDefault="00784492" w:rsidP="0077064C">
      <w:pPr>
        <w:spacing w:after="0" w:line="240" w:lineRule="auto"/>
        <w:jc w:val="both"/>
        <w:rPr>
          <w:rFonts w:ascii="Times New Roman" w:hAnsi="Times New Roman" w:cs="Times New Roman"/>
          <w:sz w:val="24"/>
          <w:szCs w:val="24"/>
          <w:lang w:val="lv-LV"/>
        </w:rPr>
      </w:pPr>
      <w:r w:rsidRPr="004E012D">
        <w:rPr>
          <w:rFonts w:ascii="Times New Roman" w:hAnsi="Times New Roman" w:cs="Times New Roman"/>
          <w:sz w:val="24"/>
          <w:szCs w:val="24"/>
          <w:lang w:val="lv-LV"/>
        </w:rPr>
        <w:t>Muzeja darba laiks: katru dienu no 11.00 līdz 18.00</w:t>
      </w:r>
    </w:p>
    <w:p w:rsidR="00784492" w:rsidRPr="00CA11FD" w:rsidRDefault="00784492" w:rsidP="0077064C">
      <w:pPr>
        <w:spacing w:after="0" w:line="240" w:lineRule="auto"/>
        <w:jc w:val="both"/>
        <w:rPr>
          <w:rFonts w:ascii="Times New Roman" w:hAnsi="Times New Roman" w:cs="Times New Roman"/>
          <w:sz w:val="24"/>
          <w:szCs w:val="24"/>
          <w:lang w:val="lv-LV"/>
        </w:rPr>
      </w:pPr>
      <w:r w:rsidRPr="004E012D">
        <w:rPr>
          <w:rFonts w:ascii="Times New Roman" w:hAnsi="Times New Roman" w:cs="Times New Roman"/>
          <w:sz w:val="24"/>
          <w:szCs w:val="24"/>
          <w:lang w:val="lv-LV"/>
        </w:rPr>
        <w:t>Biļetes:</w:t>
      </w:r>
      <w:r w:rsidR="00ED19B1">
        <w:rPr>
          <w:rFonts w:ascii="Times New Roman" w:hAnsi="Times New Roman" w:cs="Times New Roman"/>
          <w:sz w:val="24"/>
          <w:szCs w:val="24"/>
          <w:lang w:val="lv-LV"/>
        </w:rPr>
        <w:t xml:space="preserve"> 7 EUR; grupām 6 </w:t>
      </w:r>
      <w:r w:rsidRPr="00CA11FD">
        <w:rPr>
          <w:rFonts w:ascii="Times New Roman" w:hAnsi="Times New Roman" w:cs="Times New Roman"/>
          <w:sz w:val="24"/>
          <w:szCs w:val="24"/>
          <w:lang w:val="lv-LV"/>
        </w:rPr>
        <w:t>EUR; skolēnie</w:t>
      </w:r>
      <w:r w:rsidR="00ED19B1">
        <w:rPr>
          <w:rFonts w:ascii="Times New Roman" w:hAnsi="Times New Roman" w:cs="Times New Roman"/>
          <w:sz w:val="24"/>
          <w:szCs w:val="24"/>
          <w:lang w:val="lv-LV"/>
        </w:rPr>
        <w:t>m, studentiem un pensionāriem 5 </w:t>
      </w:r>
      <w:r w:rsidRPr="00CA11FD">
        <w:rPr>
          <w:rFonts w:ascii="Times New Roman" w:hAnsi="Times New Roman" w:cs="Times New Roman"/>
          <w:sz w:val="24"/>
          <w:szCs w:val="24"/>
          <w:lang w:val="lv-LV"/>
        </w:rPr>
        <w:t>EUR</w:t>
      </w:r>
    </w:p>
    <w:p w:rsidR="00114577" w:rsidRPr="00CA11FD" w:rsidRDefault="00114577" w:rsidP="0077064C">
      <w:pPr>
        <w:spacing w:after="0" w:line="240" w:lineRule="auto"/>
        <w:jc w:val="both"/>
        <w:rPr>
          <w:rFonts w:ascii="Times New Roman" w:hAnsi="Times New Roman" w:cs="Times New Roman"/>
          <w:b/>
          <w:sz w:val="24"/>
          <w:szCs w:val="24"/>
          <w:lang w:val="lv-LV"/>
        </w:rPr>
      </w:pPr>
    </w:p>
    <w:p w:rsidR="00FA5EE7" w:rsidRDefault="00FA5EE7" w:rsidP="00114577">
      <w:pPr>
        <w:spacing w:after="0" w:line="240" w:lineRule="auto"/>
        <w:jc w:val="both"/>
        <w:rPr>
          <w:rFonts w:ascii="Times New Roman" w:hAnsi="Times New Roman" w:cs="Times New Roman"/>
          <w:b/>
          <w:sz w:val="24"/>
          <w:szCs w:val="24"/>
          <w:lang w:val="lv-LV"/>
        </w:rPr>
      </w:pPr>
    </w:p>
    <w:p w:rsidR="00ED19B1" w:rsidRDefault="0077064C" w:rsidP="00114577">
      <w:pPr>
        <w:spacing w:after="0" w:line="240" w:lineRule="auto"/>
        <w:jc w:val="both"/>
        <w:rPr>
          <w:rFonts w:ascii="Times New Roman" w:hAnsi="Times New Roman" w:cs="Times New Roman"/>
          <w:b/>
          <w:sz w:val="24"/>
          <w:szCs w:val="24"/>
          <w:lang w:val="lv-LV"/>
        </w:rPr>
      </w:pPr>
      <w:r w:rsidRPr="00CA11FD">
        <w:rPr>
          <w:rFonts w:ascii="Times New Roman" w:hAnsi="Times New Roman" w:cs="Times New Roman"/>
          <w:b/>
          <w:sz w:val="24"/>
          <w:szCs w:val="24"/>
          <w:lang w:val="lv-LV"/>
        </w:rPr>
        <w:t xml:space="preserve">Vairāk informācijas: </w:t>
      </w:r>
    </w:p>
    <w:p w:rsidR="00ED19B1" w:rsidRDefault="00114577" w:rsidP="00114577">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t xml:space="preserve">• </w:t>
      </w:r>
      <w:r w:rsidR="0077064C" w:rsidRPr="00CA11FD">
        <w:rPr>
          <w:rFonts w:ascii="Times New Roman" w:hAnsi="Times New Roman" w:cs="Times New Roman"/>
          <w:sz w:val="24"/>
          <w:szCs w:val="24"/>
          <w:lang w:val="lv-LV"/>
        </w:rPr>
        <w:t xml:space="preserve">tel. </w:t>
      </w:r>
      <w:r w:rsidR="004E012D">
        <w:rPr>
          <w:rFonts w:ascii="Times New Roman" w:hAnsi="Times New Roman" w:cs="Times New Roman"/>
          <w:sz w:val="24"/>
          <w:szCs w:val="24"/>
          <w:lang w:val="lv-LV"/>
        </w:rPr>
        <w:t xml:space="preserve">+371 </w:t>
      </w:r>
      <w:r w:rsidR="0077064C" w:rsidRPr="00CA11FD">
        <w:rPr>
          <w:rFonts w:ascii="Times New Roman" w:hAnsi="Times New Roman" w:cs="Times New Roman"/>
          <w:sz w:val="24"/>
          <w:szCs w:val="24"/>
          <w:lang w:val="lv-LV"/>
        </w:rPr>
        <w:t>20033450</w:t>
      </w:r>
      <w:r w:rsidRPr="00CA11FD">
        <w:rPr>
          <w:rFonts w:ascii="Times New Roman" w:hAnsi="Times New Roman" w:cs="Times New Roman"/>
          <w:sz w:val="24"/>
          <w:szCs w:val="24"/>
          <w:lang w:val="lv-LV"/>
        </w:rPr>
        <w:t xml:space="preserve"> </w:t>
      </w:r>
    </w:p>
    <w:p w:rsidR="0077064C" w:rsidRPr="00CA11FD" w:rsidRDefault="00114577" w:rsidP="00114577">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t xml:space="preserve">• </w:t>
      </w:r>
      <w:r w:rsidR="0077064C" w:rsidRPr="00CA11FD">
        <w:rPr>
          <w:rFonts w:ascii="Times New Roman" w:hAnsi="Times New Roman" w:cs="Times New Roman"/>
          <w:sz w:val="24"/>
          <w:szCs w:val="24"/>
          <w:lang w:val="lv-LV"/>
        </w:rPr>
        <w:t>e-pasts: fashionmuseumriga@gmail.com</w:t>
      </w:r>
    </w:p>
    <w:p w:rsidR="00ED19B1" w:rsidRDefault="00114577" w:rsidP="0077064C">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t xml:space="preserve">• </w:t>
      </w:r>
      <w:r w:rsidR="0077064C" w:rsidRPr="00CA11FD">
        <w:rPr>
          <w:rFonts w:ascii="Times New Roman" w:hAnsi="Times New Roman" w:cs="Times New Roman"/>
          <w:sz w:val="24"/>
          <w:szCs w:val="24"/>
          <w:lang w:val="lv-LV"/>
        </w:rPr>
        <w:t xml:space="preserve">www.fashionmuseumriga.lv </w:t>
      </w:r>
    </w:p>
    <w:p w:rsidR="00ED19B1" w:rsidRDefault="0077064C" w:rsidP="0077064C">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t>• Facebook: Modes muzejs</w:t>
      </w:r>
      <w:r w:rsidR="004E012D">
        <w:rPr>
          <w:rFonts w:ascii="Times New Roman" w:hAnsi="Times New Roman" w:cs="Times New Roman"/>
          <w:sz w:val="24"/>
          <w:szCs w:val="24"/>
          <w:lang w:val="lv-LV"/>
        </w:rPr>
        <w:t xml:space="preserve"> </w:t>
      </w:r>
    </w:p>
    <w:p w:rsidR="00114577" w:rsidRPr="00CA11FD" w:rsidRDefault="00114577" w:rsidP="0077064C">
      <w:pPr>
        <w:spacing w:after="0" w:line="240" w:lineRule="auto"/>
        <w:jc w:val="both"/>
        <w:rPr>
          <w:rFonts w:ascii="Times New Roman" w:hAnsi="Times New Roman" w:cs="Times New Roman"/>
          <w:sz w:val="24"/>
          <w:szCs w:val="24"/>
          <w:lang w:val="lv-LV"/>
        </w:rPr>
      </w:pPr>
      <w:r w:rsidRPr="00CA11FD">
        <w:rPr>
          <w:rFonts w:ascii="Times New Roman" w:hAnsi="Times New Roman" w:cs="Times New Roman"/>
          <w:sz w:val="24"/>
          <w:szCs w:val="24"/>
          <w:lang w:val="lv-LV"/>
        </w:rPr>
        <w:t>• Instagram: modes_muzejs</w:t>
      </w:r>
    </w:p>
    <w:sectPr w:rsidR="00114577" w:rsidRPr="00CA11FD" w:rsidSect="00FA5EE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0B8E"/>
    <w:multiLevelType w:val="hybridMultilevel"/>
    <w:tmpl w:val="F06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B3"/>
    <w:rsid w:val="000440FB"/>
    <w:rsid w:val="000F3F33"/>
    <w:rsid w:val="00110A4A"/>
    <w:rsid w:val="00114577"/>
    <w:rsid w:val="0015655E"/>
    <w:rsid w:val="00181E20"/>
    <w:rsid w:val="00197C8C"/>
    <w:rsid w:val="001A5909"/>
    <w:rsid w:val="001A6711"/>
    <w:rsid w:val="001D0D03"/>
    <w:rsid w:val="0028413F"/>
    <w:rsid w:val="002E42FF"/>
    <w:rsid w:val="00346AA7"/>
    <w:rsid w:val="003D1AE5"/>
    <w:rsid w:val="003D335D"/>
    <w:rsid w:val="003F38E6"/>
    <w:rsid w:val="003F4BCC"/>
    <w:rsid w:val="004D3522"/>
    <w:rsid w:val="004E012D"/>
    <w:rsid w:val="00551A59"/>
    <w:rsid w:val="00580E23"/>
    <w:rsid w:val="00585094"/>
    <w:rsid w:val="005974CD"/>
    <w:rsid w:val="00662E78"/>
    <w:rsid w:val="006C392D"/>
    <w:rsid w:val="006E1CE4"/>
    <w:rsid w:val="007158B4"/>
    <w:rsid w:val="0077064C"/>
    <w:rsid w:val="007824B5"/>
    <w:rsid w:val="00784492"/>
    <w:rsid w:val="007B5CA2"/>
    <w:rsid w:val="007B6BD7"/>
    <w:rsid w:val="007D65EF"/>
    <w:rsid w:val="007F6645"/>
    <w:rsid w:val="008513C2"/>
    <w:rsid w:val="008B1E38"/>
    <w:rsid w:val="008B39CF"/>
    <w:rsid w:val="008C5986"/>
    <w:rsid w:val="008D51B3"/>
    <w:rsid w:val="009279B4"/>
    <w:rsid w:val="0097000E"/>
    <w:rsid w:val="009809FA"/>
    <w:rsid w:val="00B450EC"/>
    <w:rsid w:val="00BA1FBF"/>
    <w:rsid w:val="00BE1B4A"/>
    <w:rsid w:val="00C12916"/>
    <w:rsid w:val="00C34DA0"/>
    <w:rsid w:val="00CA11FD"/>
    <w:rsid w:val="00CB3821"/>
    <w:rsid w:val="00E42586"/>
    <w:rsid w:val="00E452E6"/>
    <w:rsid w:val="00EB0D18"/>
    <w:rsid w:val="00ED19B1"/>
    <w:rsid w:val="00EE1E6C"/>
    <w:rsid w:val="00F7370A"/>
    <w:rsid w:val="00F8657D"/>
    <w:rsid w:val="00FA5EE7"/>
    <w:rsid w:val="00FA7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2673E-BA3D-4811-B500-DFEDA143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440FB"/>
    <w:rPr>
      <w:color w:val="0563C1" w:themeColor="hyperlink"/>
      <w:u w:val="single"/>
    </w:rPr>
  </w:style>
  <w:style w:type="paragraph" w:styleId="Balonteksts">
    <w:name w:val="Balloon Text"/>
    <w:basedOn w:val="Parasts"/>
    <w:link w:val="BalontekstsRakstz"/>
    <w:uiPriority w:val="99"/>
    <w:semiHidden/>
    <w:unhideWhenUsed/>
    <w:rsid w:val="008B1E3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B1E38"/>
    <w:rPr>
      <w:rFonts w:ascii="Segoe UI" w:hAnsi="Segoe UI" w:cs="Segoe UI"/>
      <w:sz w:val="18"/>
      <w:szCs w:val="18"/>
    </w:rPr>
  </w:style>
  <w:style w:type="character" w:customStyle="1" w:styleId="c3">
    <w:name w:val="c3"/>
    <w:basedOn w:val="Noklusjumarindkopasfonts"/>
    <w:rsid w:val="0077064C"/>
  </w:style>
  <w:style w:type="paragraph" w:customStyle="1" w:styleId="c7">
    <w:name w:val="c7"/>
    <w:basedOn w:val="Parasts"/>
    <w:rsid w:val="00770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Noklusjumarindkopasfonts"/>
    <w:rsid w:val="0077064C"/>
  </w:style>
  <w:style w:type="paragraph" w:styleId="Sarakstarindkopa">
    <w:name w:val="List Paragraph"/>
    <w:basedOn w:val="Parasts"/>
    <w:uiPriority w:val="34"/>
    <w:qFormat/>
    <w:rsid w:val="0011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547</Words>
  <Characters>3123</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10</cp:revision>
  <cp:lastPrinted>2016-10-20T11:56:00Z</cp:lastPrinted>
  <dcterms:created xsi:type="dcterms:W3CDTF">2017-03-30T08:04:00Z</dcterms:created>
  <dcterms:modified xsi:type="dcterms:W3CDTF">2017-04-17T17:05:00Z</dcterms:modified>
</cp:coreProperties>
</file>