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23" w:rsidRPr="00181E20" w:rsidRDefault="00580E23" w:rsidP="00181E20">
      <w:pPr>
        <w:spacing w:after="0" w:line="240" w:lineRule="auto"/>
        <w:jc w:val="right"/>
        <w:rPr>
          <w:rFonts w:cs="Times New Roman"/>
          <w:b/>
          <w:lang w:val="lv-LV"/>
        </w:rPr>
      </w:pPr>
      <w:r w:rsidRPr="00181E20">
        <w:rPr>
          <w:rFonts w:cs="Times New Roman"/>
          <w:b/>
          <w:noProof/>
          <w:lang w:eastAsia="en-GB"/>
        </w:rPr>
        <w:drawing>
          <wp:inline distT="0" distB="0" distL="0" distR="0">
            <wp:extent cx="1972847" cy="1524672"/>
            <wp:effectExtent l="0" t="0" r="8890" b="0"/>
            <wp:docPr id="1" name="Attēls 1" descr="C:\Users\Agrita\Desktop\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ta\Desktop\LOGO REGIS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6057" cy="1558066"/>
                    </a:xfrm>
                    <a:prstGeom prst="rect">
                      <a:avLst/>
                    </a:prstGeom>
                    <a:noFill/>
                    <a:ln>
                      <a:noFill/>
                    </a:ln>
                  </pic:spPr>
                </pic:pic>
              </a:graphicData>
            </a:graphic>
          </wp:inline>
        </w:drawing>
      </w:r>
    </w:p>
    <w:p w:rsidR="001A6711" w:rsidRPr="00181E20" w:rsidRDefault="001A6711" w:rsidP="001A6711">
      <w:pPr>
        <w:spacing w:after="0" w:line="240" w:lineRule="auto"/>
        <w:jc w:val="center"/>
        <w:rPr>
          <w:rFonts w:cs="Times New Roman"/>
          <w:b/>
          <w:lang w:val="lv-LV"/>
        </w:rPr>
      </w:pPr>
    </w:p>
    <w:p w:rsidR="00B450EC" w:rsidRPr="00181E20" w:rsidRDefault="003F4BCC" w:rsidP="00181E20">
      <w:pPr>
        <w:spacing w:after="0" w:line="240" w:lineRule="auto"/>
        <w:rPr>
          <w:rFonts w:cs="Times New Roman"/>
          <w:b/>
          <w:lang w:val="lv-LV"/>
        </w:rPr>
      </w:pPr>
      <w:r w:rsidRPr="00181E20">
        <w:rPr>
          <w:rFonts w:cs="Times New Roman"/>
          <w:b/>
          <w:lang w:val="lv-LV"/>
        </w:rPr>
        <w:t>24</w:t>
      </w:r>
      <w:r w:rsidR="007D65EF" w:rsidRPr="00181E20">
        <w:rPr>
          <w:rFonts w:cs="Times New Roman"/>
          <w:b/>
          <w:lang w:val="lv-LV"/>
        </w:rPr>
        <w:t xml:space="preserve">. OKTOBRĪ RĪGĀ </w:t>
      </w:r>
      <w:r w:rsidRPr="00181E20">
        <w:rPr>
          <w:rFonts w:cs="Times New Roman"/>
          <w:b/>
          <w:lang w:val="lv-LV"/>
        </w:rPr>
        <w:t xml:space="preserve">DURVIS </w:t>
      </w:r>
      <w:r w:rsidR="00E452E6" w:rsidRPr="00181E20">
        <w:rPr>
          <w:rFonts w:cs="Times New Roman"/>
          <w:b/>
          <w:lang w:val="lv-LV"/>
        </w:rPr>
        <w:t xml:space="preserve">APMEKLĒTĀJIEM </w:t>
      </w:r>
      <w:r w:rsidRPr="00181E20">
        <w:rPr>
          <w:rFonts w:cs="Times New Roman"/>
          <w:b/>
          <w:lang w:val="lv-LV"/>
        </w:rPr>
        <w:t>VĒRS</w:t>
      </w:r>
      <w:r w:rsidR="007D65EF" w:rsidRPr="00181E20">
        <w:rPr>
          <w:rFonts w:cs="Times New Roman"/>
          <w:b/>
          <w:lang w:val="lv-LV"/>
        </w:rPr>
        <w:t xml:space="preserve"> MODES MUZEJS</w:t>
      </w:r>
    </w:p>
    <w:p w:rsidR="007F6645" w:rsidRPr="00181E20" w:rsidRDefault="007F6645" w:rsidP="001A6711">
      <w:pPr>
        <w:spacing w:after="0" w:line="240" w:lineRule="auto"/>
        <w:jc w:val="both"/>
        <w:rPr>
          <w:rFonts w:cs="Times New Roman"/>
          <w:b/>
          <w:lang w:val="lv-LV"/>
        </w:rPr>
      </w:pPr>
    </w:p>
    <w:p w:rsidR="00C12916" w:rsidRPr="00181E20" w:rsidRDefault="00F8657D" w:rsidP="00181E20">
      <w:pPr>
        <w:spacing w:after="0" w:line="240" w:lineRule="auto"/>
        <w:jc w:val="both"/>
        <w:rPr>
          <w:rFonts w:cs="Times New Roman"/>
          <w:b/>
          <w:lang w:val="lv-LV"/>
        </w:rPr>
      </w:pPr>
      <w:r w:rsidRPr="00181E20">
        <w:rPr>
          <w:rFonts w:cs="Times New Roman"/>
          <w:b/>
          <w:lang w:val="lv-LV"/>
        </w:rPr>
        <w:t xml:space="preserve">Pavisam drīz Vecrīgā, Grēcinieku ielā 24, netālu no Melngalvju nama, durvis vērs Modes muzejs. </w:t>
      </w:r>
      <w:r w:rsidR="008D51B3" w:rsidRPr="00181E20">
        <w:rPr>
          <w:rFonts w:cs="Times New Roman"/>
          <w:b/>
          <w:lang w:val="lv-LV"/>
        </w:rPr>
        <w:t xml:space="preserve">Lai gan Rīga </w:t>
      </w:r>
      <w:r w:rsidR="00551A59" w:rsidRPr="00181E20">
        <w:rPr>
          <w:rFonts w:cs="Times New Roman"/>
          <w:b/>
          <w:lang w:val="lv-LV"/>
        </w:rPr>
        <w:t>jau izsenis</w:t>
      </w:r>
      <w:r w:rsidR="008D51B3" w:rsidRPr="00181E20">
        <w:rPr>
          <w:rFonts w:cs="Times New Roman"/>
          <w:b/>
          <w:lang w:val="lv-LV"/>
        </w:rPr>
        <w:t xml:space="preserve"> tikusi dēvēta par </w:t>
      </w:r>
      <w:r w:rsidR="008B39CF" w:rsidRPr="00181E20">
        <w:rPr>
          <w:rFonts w:cs="Times New Roman"/>
          <w:b/>
          <w:lang w:val="lv-LV"/>
        </w:rPr>
        <w:t>modes pilsētu</w:t>
      </w:r>
      <w:r w:rsidRPr="00181E20">
        <w:rPr>
          <w:rFonts w:cs="Times New Roman"/>
          <w:b/>
          <w:lang w:val="lv-LV"/>
        </w:rPr>
        <w:t xml:space="preserve"> un</w:t>
      </w:r>
      <w:r w:rsidR="008B39CF" w:rsidRPr="00181E20">
        <w:rPr>
          <w:rFonts w:cs="Times New Roman"/>
          <w:b/>
          <w:lang w:val="lv-LV"/>
        </w:rPr>
        <w:t xml:space="preserve"> «mazo Parīzi»,</w:t>
      </w:r>
      <w:r w:rsidRPr="00181E20">
        <w:rPr>
          <w:rFonts w:cs="Times New Roman"/>
          <w:b/>
          <w:lang w:val="lv-LV"/>
        </w:rPr>
        <w:t xml:space="preserve"> </w:t>
      </w:r>
      <w:r w:rsidR="006C392D" w:rsidRPr="00181E20">
        <w:rPr>
          <w:rFonts w:cs="Times New Roman"/>
          <w:b/>
          <w:lang w:val="lv-LV"/>
        </w:rPr>
        <w:t>šai jomai veltīta</w:t>
      </w:r>
      <w:r w:rsidR="008D51B3" w:rsidRPr="00181E20">
        <w:rPr>
          <w:rFonts w:cs="Times New Roman"/>
          <w:b/>
          <w:lang w:val="lv-LV"/>
        </w:rPr>
        <w:t xml:space="preserve"> muzeja tai līdz šim nav bijis, tādēļ šis ir ilgi gaidīts un </w:t>
      </w:r>
      <w:r w:rsidR="00B450EC" w:rsidRPr="00181E20">
        <w:rPr>
          <w:rFonts w:cs="Times New Roman"/>
          <w:b/>
          <w:lang w:val="lv-LV"/>
        </w:rPr>
        <w:t>svarīgs</w:t>
      </w:r>
      <w:r w:rsidR="008D51B3" w:rsidRPr="00181E20">
        <w:rPr>
          <w:rFonts w:cs="Times New Roman"/>
          <w:b/>
          <w:lang w:val="lv-LV"/>
        </w:rPr>
        <w:t xml:space="preserve"> notikums galvaspilsētas dzīvē. Ārkārtīgi </w:t>
      </w:r>
      <w:r w:rsidR="00B450EC" w:rsidRPr="00181E20">
        <w:rPr>
          <w:rFonts w:cs="Times New Roman"/>
          <w:b/>
          <w:lang w:val="lv-LV"/>
        </w:rPr>
        <w:t>nozīmīga</w:t>
      </w:r>
      <w:r w:rsidR="008D51B3" w:rsidRPr="00181E20">
        <w:rPr>
          <w:rFonts w:cs="Times New Roman"/>
          <w:b/>
          <w:lang w:val="lv-LV"/>
        </w:rPr>
        <w:t xml:space="preserve"> ir arī </w:t>
      </w:r>
      <w:r w:rsidRPr="00181E20">
        <w:rPr>
          <w:rFonts w:cs="Times New Roman"/>
          <w:b/>
          <w:lang w:val="lv-LV"/>
        </w:rPr>
        <w:t xml:space="preserve">Modes </w:t>
      </w:r>
      <w:r w:rsidR="008D51B3" w:rsidRPr="00181E20">
        <w:rPr>
          <w:rFonts w:cs="Times New Roman"/>
          <w:b/>
          <w:lang w:val="lv-LV"/>
        </w:rPr>
        <w:t xml:space="preserve">muzeja ciešā sadarbība ar pazīstamo modes vēsturnieku un kolekcionāru Aleksandru Vasiļjevu, kurš </w:t>
      </w:r>
      <w:r w:rsidRPr="00181E20">
        <w:rPr>
          <w:rFonts w:cs="Times New Roman"/>
          <w:b/>
          <w:lang w:val="lv-LV"/>
        </w:rPr>
        <w:t xml:space="preserve">ļoti augstu vērtē Rīgas kultūras potenciālu un rīdzinieku interesi par modi un </w:t>
      </w:r>
      <w:r w:rsidR="008D51B3" w:rsidRPr="00181E20">
        <w:rPr>
          <w:rFonts w:cs="Times New Roman"/>
          <w:b/>
          <w:lang w:val="lv-LV"/>
        </w:rPr>
        <w:t xml:space="preserve">atzīst, ka Rīga </w:t>
      </w:r>
      <w:r w:rsidR="008B39CF" w:rsidRPr="00181E20">
        <w:rPr>
          <w:rFonts w:cs="Times New Roman"/>
          <w:b/>
          <w:lang w:val="lv-LV"/>
        </w:rPr>
        <w:t>viņam ir īpaši tuva.</w:t>
      </w:r>
      <w:r w:rsidRPr="00181E20">
        <w:rPr>
          <w:rFonts w:cs="Times New Roman"/>
          <w:b/>
          <w:lang w:val="lv-LV"/>
        </w:rPr>
        <w:t xml:space="preserve"> </w:t>
      </w:r>
      <w:r w:rsidR="007824B5" w:rsidRPr="00181E20">
        <w:rPr>
          <w:rFonts w:cs="Times New Roman"/>
          <w:b/>
          <w:lang w:val="lv-LV"/>
        </w:rPr>
        <w:t>Īpašs</w:t>
      </w:r>
      <w:r w:rsidR="008C5986" w:rsidRPr="00181E20">
        <w:rPr>
          <w:rFonts w:cs="Times New Roman"/>
          <w:b/>
          <w:lang w:val="lv-LV"/>
        </w:rPr>
        <w:t>, cieņpilns</w:t>
      </w:r>
      <w:r w:rsidR="007824B5" w:rsidRPr="00181E20">
        <w:rPr>
          <w:rFonts w:cs="Times New Roman"/>
          <w:b/>
          <w:lang w:val="lv-LV"/>
        </w:rPr>
        <w:t xml:space="preserve"> veltījums šai pilsētai ir arī Modes muzeja pirmā izstāde «30. gadu elegance», kas atklās šī spilgtā laikposma izpausmes ne tikai Rietumeiropas</w:t>
      </w:r>
      <w:r w:rsidR="00585094" w:rsidRPr="00181E20">
        <w:rPr>
          <w:rFonts w:cs="Times New Roman"/>
          <w:b/>
          <w:lang w:val="lv-LV"/>
        </w:rPr>
        <w:t xml:space="preserve"> un ASV</w:t>
      </w:r>
      <w:r w:rsidR="007824B5" w:rsidRPr="00181E20">
        <w:rPr>
          <w:rFonts w:cs="Times New Roman"/>
          <w:b/>
          <w:lang w:val="lv-LV"/>
        </w:rPr>
        <w:t>, bet arī Latvijas modē.</w:t>
      </w:r>
    </w:p>
    <w:p w:rsidR="007F6645" w:rsidRPr="00181E20" w:rsidRDefault="007F6645" w:rsidP="001A6711">
      <w:pPr>
        <w:spacing w:after="0" w:line="240" w:lineRule="auto"/>
        <w:jc w:val="both"/>
        <w:rPr>
          <w:rFonts w:cs="Times New Roman"/>
          <w:lang w:val="lv-LV"/>
        </w:rPr>
      </w:pPr>
    </w:p>
    <w:p w:rsidR="00C12916" w:rsidRPr="00181E20" w:rsidRDefault="00C12916" w:rsidP="00181E20">
      <w:pPr>
        <w:spacing w:after="0" w:line="240" w:lineRule="auto"/>
        <w:jc w:val="both"/>
        <w:rPr>
          <w:rFonts w:cs="Times New Roman"/>
          <w:lang w:val="lv-LV"/>
        </w:rPr>
      </w:pPr>
      <w:r w:rsidRPr="00181E20">
        <w:rPr>
          <w:rFonts w:cs="Times New Roman"/>
          <w:lang w:val="lv-LV"/>
        </w:rPr>
        <w:t>Modes muzeja izveide ir privāta iniciatīva. Muzeja veidotāja un vadītāja Nataļja Muzičkina ir Maskavas arhitekte, kura jau vairākus gadus par savām īstajām mājām dēvē Rīgu, atzīstot, ka Rīgas mērogs, brīnišķīgā arhitektūra un bagātīgā kultūras dzīve ir ideāli piemērota mūsdienu cilvēkam. Viņas senā ideja izveidot muzeju ieguva konkrētākas aprises, kad Nataļja Muzičkina Rīgā satika savu seno paziņu Aleksandru Vasiļjevu. Viņa ierosinājums sadarboties ar prieku tika pieņemts, un tā radās Modes muzejs sadarbībā ar Aleksandra Vasiļjeva fondu.</w:t>
      </w:r>
    </w:p>
    <w:p w:rsidR="008B39CF" w:rsidRPr="00181E20" w:rsidRDefault="00C12916" w:rsidP="00181E20">
      <w:pPr>
        <w:spacing w:after="0" w:line="240" w:lineRule="auto"/>
        <w:jc w:val="both"/>
        <w:rPr>
          <w:rFonts w:cs="Times New Roman"/>
          <w:lang w:val="lv-LV"/>
        </w:rPr>
      </w:pPr>
      <w:r w:rsidRPr="00181E20">
        <w:rPr>
          <w:rFonts w:cs="Times New Roman"/>
          <w:lang w:val="lv-LV"/>
        </w:rPr>
        <w:t>Bet k</w:t>
      </w:r>
      <w:r w:rsidR="00F8657D" w:rsidRPr="00181E20">
        <w:rPr>
          <w:rFonts w:cs="Times New Roman"/>
          <w:lang w:val="lv-LV"/>
        </w:rPr>
        <w:t>as tad īsti ir mode? Dārga kaprīze? Tieksme pēc skaistā? Statusa apliecinājums? Māksla vai komercija? Vai varbūt pašizpausmes veids?</w:t>
      </w:r>
      <w:r w:rsidR="00F8657D" w:rsidRPr="00181E20">
        <w:rPr>
          <w:rFonts w:cs="Times New Roman"/>
          <w:sz w:val="20"/>
          <w:szCs w:val="20"/>
          <w:lang w:val="lv-LV"/>
        </w:rPr>
        <w:t xml:space="preserve"> </w:t>
      </w:r>
      <w:r w:rsidR="008B39CF" w:rsidRPr="00181E20">
        <w:rPr>
          <w:rFonts w:cs="Times New Roman"/>
          <w:lang w:val="lv-LV"/>
        </w:rPr>
        <w:t>Aleksandrs Vasiļjevs aicina paraudzīties uz jēdzienu «mode» plašāk: «</w:t>
      </w:r>
      <w:r w:rsidR="00F8657D" w:rsidRPr="00181E20">
        <w:rPr>
          <w:rFonts w:cs="Times New Roman"/>
          <w:lang w:val="lv-LV"/>
        </w:rPr>
        <w:t xml:space="preserve">Pat tie cilvēki, kuri apgalvo, ka mode viņus neinteresē, pilnībā atrodas tās varā. Jo mode jau nav tikai apģērbs – mode ir dzīvesveids. Mode ir tas, kā jūs runājat, uz kādiem krēsliem sēžat, kādus ēdienus baudāt, kādu mūziku klausāties, ar kādu automašīnu braucat, kādos kūrortos atpūšaties, </w:t>
      </w:r>
      <w:r w:rsidRPr="00181E20">
        <w:rPr>
          <w:rFonts w:cs="Times New Roman"/>
          <w:lang w:val="lv-LV"/>
        </w:rPr>
        <w:t>kā</w:t>
      </w:r>
      <w:r w:rsidR="00F8657D" w:rsidRPr="00181E20">
        <w:rPr>
          <w:rFonts w:cs="Times New Roman"/>
          <w:lang w:val="lv-LV"/>
        </w:rPr>
        <w:t xml:space="preserve"> ārstējaties, kādu diētu ievērojat, kādu</w:t>
      </w:r>
      <w:r w:rsidRPr="00181E20">
        <w:rPr>
          <w:rFonts w:cs="Times New Roman"/>
          <w:lang w:val="lv-LV"/>
        </w:rPr>
        <w:t>s</w:t>
      </w:r>
      <w:r w:rsidR="00F8657D" w:rsidRPr="00181E20">
        <w:rPr>
          <w:rFonts w:cs="Times New Roman"/>
          <w:lang w:val="lv-LV"/>
        </w:rPr>
        <w:t xml:space="preserve"> vārdu</w:t>
      </w:r>
      <w:r w:rsidRPr="00181E20">
        <w:rPr>
          <w:rFonts w:cs="Times New Roman"/>
          <w:lang w:val="lv-LV"/>
        </w:rPr>
        <w:t>s izvēlaties saviem bērnie</w:t>
      </w:r>
      <w:r w:rsidR="00F8657D" w:rsidRPr="00181E20">
        <w:rPr>
          <w:rFonts w:cs="Times New Roman"/>
          <w:lang w:val="lv-LV"/>
        </w:rPr>
        <w:t>m</w:t>
      </w:r>
      <w:r w:rsidRPr="00181E20">
        <w:rPr>
          <w:rFonts w:cs="Times New Roman"/>
          <w:lang w:val="lv-LV"/>
        </w:rPr>
        <w:t xml:space="preserve"> – tas viss ir pakļauts modei. Šai pasaulē nav neviena cilvēka, kurš būtu ārpus modes. Jo tiklīdz civilizācija ienāk cilvēka dzīvē, tai tūliņ seko arī mode.»  </w:t>
      </w:r>
    </w:p>
    <w:p w:rsidR="001A6711" w:rsidRPr="00181E20" w:rsidRDefault="008D51B3" w:rsidP="00181E20">
      <w:pPr>
        <w:spacing w:after="0" w:line="240" w:lineRule="auto"/>
        <w:jc w:val="both"/>
        <w:rPr>
          <w:rFonts w:cs="Times New Roman"/>
          <w:lang w:val="lv-LV"/>
        </w:rPr>
      </w:pPr>
      <w:r w:rsidRPr="00181E20">
        <w:rPr>
          <w:rFonts w:cs="Times New Roman"/>
          <w:lang w:val="lv-LV"/>
        </w:rPr>
        <w:t>M</w:t>
      </w:r>
      <w:r w:rsidR="006C392D" w:rsidRPr="00181E20">
        <w:rPr>
          <w:rFonts w:cs="Times New Roman"/>
          <w:lang w:val="lv-LV"/>
        </w:rPr>
        <w:t>odes muzeja atklāšanas ceremonija</w:t>
      </w:r>
      <w:r w:rsidRPr="00181E20">
        <w:rPr>
          <w:rFonts w:cs="Times New Roman"/>
          <w:lang w:val="lv-LV"/>
        </w:rPr>
        <w:t xml:space="preserve"> </w:t>
      </w:r>
      <w:r w:rsidR="006C392D" w:rsidRPr="00181E20">
        <w:rPr>
          <w:rFonts w:cs="Times New Roman"/>
          <w:lang w:val="lv-LV"/>
        </w:rPr>
        <w:t>notiks</w:t>
      </w:r>
      <w:r w:rsidR="00580E23" w:rsidRPr="00181E20">
        <w:rPr>
          <w:rFonts w:cs="Times New Roman"/>
          <w:lang w:val="lv-LV"/>
        </w:rPr>
        <w:t xml:space="preserve"> šī gada 20. oktobrī pulksten 18</w:t>
      </w:r>
      <w:r w:rsidRPr="00181E20">
        <w:rPr>
          <w:rFonts w:cs="Times New Roman"/>
          <w:lang w:val="lv-LV"/>
        </w:rPr>
        <w:t>.00</w:t>
      </w:r>
      <w:r w:rsidR="00585094" w:rsidRPr="00181E20">
        <w:rPr>
          <w:rFonts w:cs="Times New Roman"/>
          <w:lang w:val="lv-LV"/>
        </w:rPr>
        <w:t xml:space="preserve">. </w:t>
      </w:r>
      <w:r w:rsidR="00C34DA0" w:rsidRPr="00181E20">
        <w:rPr>
          <w:rFonts w:cs="Times New Roman"/>
          <w:lang w:val="lv-LV"/>
        </w:rPr>
        <w:t xml:space="preserve">(Ieeja tikai ar ielūgumiem!) Izrādot cieņu mūsu </w:t>
      </w:r>
      <w:r w:rsidR="00662E78" w:rsidRPr="00181E20">
        <w:rPr>
          <w:rFonts w:cs="Times New Roman"/>
          <w:lang w:val="lv-LV"/>
        </w:rPr>
        <w:t xml:space="preserve">viesiem </w:t>
      </w:r>
      <w:r w:rsidR="00C34DA0" w:rsidRPr="00181E20">
        <w:rPr>
          <w:rFonts w:cs="Times New Roman"/>
          <w:lang w:val="lv-LV"/>
        </w:rPr>
        <w:t xml:space="preserve">un vēloties izvairīties no neelegantas drūzmēšanās, muzeja atklāšanas svinības </w:t>
      </w:r>
      <w:r w:rsidR="00662E78" w:rsidRPr="00181E20">
        <w:rPr>
          <w:rFonts w:cs="Times New Roman"/>
          <w:lang w:val="lv-LV"/>
        </w:rPr>
        <w:t>notiks</w:t>
      </w:r>
      <w:r w:rsidR="00C34DA0" w:rsidRPr="00181E20">
        <w:rPr>
          <w:rFonts w:cs="Times New Roman"/>
          <w:lang w:val="lv-LV"/>
        </w:rPr>
        <w:t xml:space="preserve"> arī 21. un 23. oktobrī. (I</w:t>
      </w:r>
      <w:r w:rsidR="00CB3821" w:rsidRPr="00181E20">
        <w:rPr>
          <w:rFonts w:cs="Times New Roman"/>
          <w:lang w:val="lv-LV"/>
        </w:rPr>
        <w:t>eeja tikai ar ielūgumiem!)</w:t>
      </w:r>
      <w:r w:rsidRPr="00181E20">
        <w:rPr>
          <w:rFonts w:cs="Times New Roman"/>
          <w:lang w:val="lv-LV"/>
        </w:rPr>
        <w:t xml:space="preserve"> </w:t>
      </w:r>
    </w:p>
    <w:p w:rsidR="007824B5" w:rsidRPr="00181E20" w:rsidRDefault="007D65EF" w:rsidP="00181E20">
      <w:pPr>
        <w:spacing w:after="0" w:line="240" w:lineRule="auto"/>
        <w:jc w:val="both"/>
        <w:rPr>
          <w:rFonts w:cs="Times New Roman"/>
          <w:lang w:val="lv-LV"/>
        </w:rPr>
      </w:pPr>
      <w:r w:rsidRPr="00181E20">
        <w:rPr>
          <w:rFonts w:cs="Times New Roman"/>
          <w:lang w:val="lv-LV"/>
        </w:rPr>
        <w:t>Muzejā</w:t>
      </w:r>
      <w:r w:rsidR="008D51B3" w:rsidRPr="00181E20">
        <w:rPr>
          <w:rFonts w:cs="Times New Roman"/>
          <w:lang w:val="lv-LV"/>
        </w:rPr>
        <w:t xml:space="preserve"> būs apskatāma </w:t>
      </w:r>
      <w:r w:rsidR="007F6645" w:rsidRPr="00181E20">
        <w:rPr>
          <w:rFonts w:cs="Times New Roman"/>
          <w:lang w:val="lv-LV"/>
        </w:rPr>
        <w:t>inter</w:t>
      </w:r>
      <w:r w:rsidR="002E42FF" w:rsidRPr="00181E20">
        <w:rPr>
          <w:rFonts w:cs="Times New Roman"/>
          <w:lang w:val="lv-LV"/>
        </w:rPr>
        <w:t>a</w:t>
      </w:r>
      <w:r w:rsidR="007F6645" w:rsidRPr="00181E20">
        <w:rPr>
          <w:rFonts w:cs="Times New Roman"/>
          <w:lang w:val="lv-LV"/>
        </w:rPr>
        <w:t xml:space="preserve">ktīva </w:t>
      </w:r>
      <w:r w:rsidR="008D51B3" w:rsidRPr="00181E20">
        <w:rPr>
          <w:rFonts w:cs="Times New Roman"/>
          <w:lang w:val="lv-LV"/>
        </w:rPr>
        <w:t>pastāvīgā ekspozīcija un</w:t>
      </w:r>
      <w:r w:rsidRPr="00181E20">
        <w:rPr>
          <w:rFonts w:cs="Times New Roman"/>
          <w:lang w:val="lv-LV"/>
        </w:rPr>
        <w:t xml:space="preserve"> Aleksandra Vasiļjeva kolekcijas tērpu un aksesuāru</w:t>
      </w:r>
      <w:r w:rsidR="008D51B3" w:rsidRPr="00181E20">
        <w:rPr>
          <w:rFonts w:cs="Times New Roman"/>
          <w:lang w:val="lv-LV"/>
        </w:rPr>
        <w:t xml:space="preserve"> izstāde «30. gadu elegance»</w:t>
      </w:r>
      <w:r w:rsidR="00CB3821" w:rsidRPr="00181E20">
        <w:rPr>
          <w:rFonts w:cs="Times New Roman"/>
          <w:lang w:val="lv-LV"/>
        </w:rPr>
        <w:t xml:space="preserve">. Holivudas dīvas Grēta Garbo un Marlēna Dītriha, modes dižie meistari </w:t>
      </w:r>
      <w:r w:rsidR="00CB3821" w:rsidRPr="00181E20">
        <w:rPr>
          <w:rFonts w:cs="Times New Roman"/>
          <w:i/>
          <w:lang w:val="lv-LV"/>
        </w:rPr>
        <w:t>Lucien Lelong</w:t>
      </w:r>
      <w:r w:rsidR="00CB3821" w:rsidRPr="00181E20">
        <w:rPr>
          <w:rFonts w:cs="Times New Roman"/>
          <w:lang w:val="lv-LV"/>
        </w:rPr>
        <w:t xml:space="preserve">, </w:t>
      </w:r>
      <w:r w:rsidR="00CB3821" w:rsidRPr="00181E20">
        <w:rPr>
          <w:rFonts w:cs="Times New Roman"/>
          <w:i/>
          <w:lang w:val="lv-LV"/>
        </w:rPr>
        <w:t>Maggy Rouff</w:t>
      </w:r>
      <w:r w:rsidR="00CB3821" w:rsidRPr="00181E20">
        <w:rPr>
          <w:rFonts w:cs="Times New Roman"/>
          <w:lang w:val="lv-LV"/>
        </w:rPr>
        <w:t xml:space="preserve"> un </w:t>
      </w:r>
      <w:r w:rsidR="00CB3821" w:rsidRPr="00181E20">
        <w:rPr>
          <w:rFonts w:cs="Times New Roman"/>
          <w:i/>
          <w:lang w:val="lv-LV"/>
        </w:rPr>
        <w:t>Elsa Schiaparelli</w:t>
      </w:r>
      <w:r w:rsidR="00CB3821" w:rsidRPr="00181E20">
        <w:rPr>
          <w:rFonts w:cs="Times New Roman"/>
          <w:lang w:val="lv-LV"/>
        </w:rPr>
        <w:t xml:space="preserve">, sports un ilgviļņi, </w:t>
      </w:r>
      <w:r w:rsidR="00CB3821" w:rsidRPr="00181E20">
        <w:rPr>
          <w:rFonts w:cs="Times New Roman"/>
          <w:i/>
          <w:lang w:val="lv-LV"/>
        </w:rPr>
        <w:t>Art Deco</w:t>
      </w:r>
      <w:r w:rsidR="00CB3821" w:rsidRPr="00181E20">
        <w:rPr>
          <w:rFonts w:cs="Times New Roman"/>
          <w:lang w:val="lv-LV"/>
        </w:rPr>
        <w:t xml:space="preserve"> dizains un </w:t>
      </w:r>
      <w:r w:rsidR="00CB3821" w:rsidRPr="00181E20">
        <w:rPr>
          <w:rFonts w:cs="Times New Roman"/>
          <w:i/>
          <w:lang w:val="lv-LV"/>
        </w:rPr>
        <w:t>femme fatale</w:t>
      </w:r>
      <w:r w:rsidR="00CB3821" w:rsidRPr="00181E20">
        <w:rPr>
          <w:rFonts w:cs="Times New Roman"/>
          <w:lang w:val="lv-LV"/>
        </w:rPr>
        <w:t xml:space="preserve"> tēls, Lielā depresija un Otrā pasaules kara sākums – tie ir 30. gadi</w:t>
      </w:r>
      <w:r w:rsidR="007824B5" w:rsidRPr="00181E20">
        <w:rPr>
          <w:rFonts w:cs="Times New Roman"/>
          <w:lang w:val="lv-LV"/>
        </w:rPr>
        <w:t xml:space="preserve">. Šo </w:t>
      </w:r>
      <w:r w:rsidR="00585094" w:rsidRPr="00181E20">
        <w:rPr>
          <w:rFonts w:cs="Times New Roman"/>
          <w:lang w:val="lv-LV"/>
        </w:rPr>
        <w:t xml:space="preserve">spraigo </w:t>
      </w:r>
      <w:r w:rsidR="007824B5" w:rsidRPr="00181E20">
        <w:rPr>
          <w:rFonts w:cs="Times New Roman"/>
          <w:lang w:val="lv-LV"/>
        </w:rPr>
        <w:t>laikposmu</w:t>
      </w:r>
      <w:r w:rsidR="00CB3821" w:rsidRPr="00181E20">
        <w:rPr>
          <w:rFonts w:cs="Times New Roman"/>
          <w:lang w:val="lv-LV"/>
        </w:rPr>
        <w:t xml:space="preserve"> </w:t>
      </w:r>
      <w:r w:rsidR="007824B5" w:rsidRPr="00181E20">
        <w:rPr>
          <w:rFonts w:cs="Times New Roman"/>
          <w:lang w:val="lv-LV"/>
        </w:rPr>
        <w:t xml:space="preserve">ar visām tā pretrunām un iekšējo dramatismu modes vēsturnieki gluži pelnīti mēdz dēvēt par «pirmskara šiku». </w:t>
      </w:r>
    </w:p>
    <w:p w:rsidR="007F6645" w:rsidRPr="00181E20" w:rsidRDefault="00CB3821" w:rsidP="00181E20">
      <w:pPr>
        <w:spacing w:after="0" w:line="240" w:lineRule="auto"/>
        <w:jc w:val="both"/>
        <w:rPr>
          <w:rFonts w:cs="Times New Roman"/>
          <w:lang w:val="lv-LV"/>
        </w:rPr>
      </w:pPr>
      <w:r w:rsidRPr="00181E20">
        <w:rPr>
          <w:rFonts w:cs="Times New Roman"/>
          <w:lang w:val="lv-LV"/>
        </w:rPr>
        <w:t xml:space="preserve">Ekspozīcija iekārtota tā, lai skatītājs varētu </w:t>
      </w:r>
      <w:r w:rsidR="00181E20" w:rsidRPr="00181E20">
        <w:rPr>
          <w:rFonts w:cs="Times New Roman"/>
          <w:lang w:val="lv-LV"/>
        </w:rPr>
        <w:t xml:space="preserve">ne tikai </w:t>
      </w:r>
      <w:r w:rsidRPr="00181E20">
        <w:rPr>
          <w:rFonts w:cs="Times New Roman"/>
          <w:lang w:val="lv-LV"/>
        </w:rPr>
        <w:t>gūt ieskatu Eiropas pirmskara modē, bet arī novērtēt Latvijas ieguldījumu kopējā tā laika kultūras kontekstā, jo ti</w:t>
      </w:r>
      <w:r w:rsidR="003F4BCC" w:rsidRPr="00181E20">
        <w:rPr>
          <w:rFonts w:cs="Times New Roman"/>
          <w:lang w:val="lv-LV"/>
        </w:rPr>
        <w:t>eši starpkaru periodā dzīve</w:t>
      </w:r>
      <w:r w:rsidRPr="00181E20">
        <w:rPr>
          <w:rFonts w:cs="Times New Roman"/>
          <w:lang w:val="lv-LV"/>
        </w:rPr>
        <w:t xml:space="preserve"> Rīgā uzplauka sevišķi spoži. Te bija </w:t>
      </w:r>
      <w:r w:rsidR="007824B5" w:rsidRPr="00181E20">
        <w:rPr>
          <w:rFonts w:cs="Times New Roman"/>
          <w:lang w:val="lv-LV"/>
        </w:rPr>
        <w:t xml:space="preserve">kinoteātri, </w:t>
      </w:r>
      <w:r w:rsidRPr="00181E20">
        <w:rPr>
          <w:rFonts w:cs="Times New Roman"/>
          <w:lang w:val="lv-LV"/>
        </w:rPr>
        <w:t xml:space="preserve">dānsingi un kafejnīcas, restorāni un kabarē, modesdāmas un dendiji, </w:t>
      </w:r>
      <w:r w:rsidR="003F4BCC" w:rsidRPr="00181E20">
        <w:rPr>
          <w:rFonts w:cs="Times New Roman"/>
          <w:lang w:val="lv-LV"/>
        </w:rPr>
        <w:t xml:space="preserve">smalki veikali, </w:t>
      </w:r>
      <w:r w:rsidRPr="00181E20">
        <w:rPr>
          <w:rFonts w:cs="Times New Roman"/>
          <w:lang w:val="lv-LV"/>
        </w:rPr>
        <w:t>žurnāli un balles…</w:t>
      </w:r>
      <w:r w:rsidR="003F4BCC" w:rsidRPr="00181E20">
        <w:rPr>
          <w:rFonts w:cs="Times New Roman"/>
          <w:lang w:val="lv-LV"/>
        </w:rPr>
        <w:t xml:space="preserve"> </w:t>
      </w:r>
    </w:p>
    <w:p w:rsidR="00585094" w:rsidRPr="00181E20" w:rsidRDefault="007824B5" w:rsidP="00181E20">
      <w:pPr>
        <w:spacing w:after="0" w:line="240" w:lineRule="auto"/>
        <w:jc w:val="both"/>
        <w:rPr>
          <w:rFonts w:cs="Times New Roman"/>
          <w:lang w:val="lv-LV"/>
        </w:rPr>
      </w:pPr>
      <w:r w:rsidRPr="00181E20">
        <w:rPr>
          <w:rFonts w:cs="Times New Roman"/>
          <w:lang w:val="lv-LV"/>
        </w:rPr>
        <w:t xml:space="preserve">Modes muzejs aicina </w:t>
      </w:r>
      <w:r w:rsidR="00585094" w:rsidRPr="00181E20">
        <w:rPr>
          <w:rFonts w:cs="Times New Roman"/>
          <w:lang w:val="lv-LV"/>
        </w:rPr>
        <w:t>apmeklētējaus doties aizraujošā ceļojumā</w:t>
      </w:r>
      <w:r w:rsidRPr="00181E20">
        <w:rPr>
          <w:rFonts w:cs="Times New Roman"/>
          <w:lang w:val="lv-LV"/>
        </w:rPr>
        <w:t xml:space="preserve"> laikā!</w:t>
      </w:r>
      <w:r w:rsidR="00585094" w:rsidRPr="00181E20">
        <w:rPr>
          <w:rFonts w:cs="Times New Roman"/>
          <w:lang w:val="lv-LV"/>
        </w:rPr>
        <w:t xml:space="preserve"> Nāciet – mēs jūs gaidām! Muzejs vērs durvis apmeklētājiem 24. oktobrī. </w:t>
      </w:r>
    </w:p>
    <w:p w:rsidR="007824B5" w:rsidRPr="00181E20" w:rsidRDefault="007824B5" w:rsidP="001A6711">
      <w:pPr>
        <w:spacing w:after="0" w:line="240" w:lineRule="auto"/>
        <w:jc w:val="both"/>
        <w:rPr>
          <w:rFonts w:cs="Times New Roman"/>
          <w:b/>
          <w:lang w:val="lv-LV"/>
        </w:rPr>
      </w:pPr>
    </w:p>
    <w:p w:rsidR="007F6645" w:rsidRPr="00181E20" w:rsidRDefault="007F6645" w:rsidP="001A6711">
      <w:pPr>
        <w:spacing w:after="0" w:line="240" w:lineRule="auto"/>
        <w:jc w:val="both"/>
        <w:rPr>
          <w:rFonts w:cs="Times New Roman"/>
          <w:b/>
          <w:lang w:val="lv-LV"/>
        </w:rPr>
      </w:pPr>
    </w:p>
    <w:p w:rsidR="007B6BD7" w:rsidRDefault="00580E23" w:rsidP="001A6711">
      <w:pPr>
        <w:spacing w:after="0" w:line="240" w:lineRule="auto"/>
        <w:jc w:val="both"/>
        <w:rPr>
          <w:rFonts w:cs="Times New Roman"/>
          <w:b/>
          <w:lang w:val="lv-LV"/>
        </w:rPr>
      </w:pPr>
      <w:r w:rsidRPr="00181E20">
        <w:rPr>
          <w:rFonts w:cs="Times New Roman"/>
          <w:b/>
          <w:lang w:val="lv-LV"/>
        </w:rPr>
        <w:t>Vairāk informācijas:</w:t>
      </w:r>
      <w:r w:rsidR="007824B5" w:rsidRPr="00181E20">
        <w:rPr>
          <w:rFonts w:cs="Times New Roman"/>
          <w:b/>
          <w:lang w:val="lv-LV"/>
        </w:rPr>
        <w:t xml:space="preserve"> </w:t>
      </w:r>
    </w:p>
    <w:p w:rsidR="00580E23" w:rsidRPr="00181E20" w:rsidRDefault="004D3522" w:rsidP="001A6711">
      <w:pPr>
        <w:spacing w:after="0" w:line="240" w:lineRule="auto"/>
        <w:jc w:val="both"/>
        <w:rPr>
          <w:rFonts w:cs="Times New Roman"/>
          <w:b/>
          <w:lang w:val="lv-LV"/>
        </w:rPr>
      </w:pPr>
      <w:r w:rsidRPr="00181E20">
        <w:rPr>
          <w:rFonts w:cs="Times New Roman"/>
          <w:b/>
          <w:lang w:val="lv-LV"/>
        </w:rPr>
        <w:t>t</w:t>
      </w:r>
      <w:r w:rsidR="00580E23" w:rsidRPr="00181E20">
        <w:rPr>
          <w:rFonts w:cs="Times New Roman"/>
          <w:b/>
          <w:lang w:val="lv-LV"/>
        </w:rPr>
        <w:t>el. 20033450</w:t>
      </w:r>
      <w:r w:rsidR="000440FB" w:rsidRPr="00181E20">
        <w:rPr>
          <w:rFonts w:cs="Times New Roman"/>
          <w:b/>
          <w:lang w:val="lv-LV"/>
        </w:rPr>
        <w:t xml:space="preserve"> •</w:t>
      </w:r>
      <w:r w:rsidRPr="00181E20">
        <w:rPr>
          <w:rFonts w:cs="Times New Roman"/>
          <w:b/>
          <w:lang w:val="lv-LV"/>
        </w:rPr>
        <w:t xml:space="preserve"> e</w:t>
      </w:r>
      <w:r w:rsidR="00580E23" w:rsidRPr="00181E20">
        <w:rPr>
          <w:rFonts w:cs="Times New Roman"/>
          <w:b/>
          <w:lang w:val="lv-LV"/>
        </w:rPr>
        <w:t>-pasts: fashionmuseumriga@gmail.com</w:t>
      </w:r>
    </w:p>
    <w:p w:rsidR="000440FB" w:rsidRPr="00181E20" w:rsidRDefault="000440FB" w:rsidP="001A6711">
      <w:pPr>
        <w:spacing w:after="0" w:line="240" w:lineRule="auto"/>
        <w:jc w:val="both"/>
        <w:rPr>
          <w:rFonts w:cs="Times New Roman"/>
          <w:b/>
          <w:lang w:val="lv-LV"/>
        </w:rPr>
      </w:pPr>
      <w:bookmarkStart w:id="0" w:name="_GoBack"/>
      <w:bookmarkEnd w:id="0"/>
      <w:r w:rsidRPr="00181E20">
        <w:rPr>
          <w:rFonts w:cs="Times New Roman"/>
          <w:b/>
          <w:lang w:val="lv-LV"/>
        </w:rPr>
        <w:t>www.fashionmuseumriga.lv • Facebook: Modes muzejs</w:t>
      </w:r>
    </w:p>
    <w:sectPr w:rsidR="000440FB" w:rsidRPr="00181E20" w:rsidSect="001A671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B3"/>
    <w:rsid w:val="000440FB"/>
    <w:rsid w:val="00181E20"/>
    <w:rsid w:val="001A6711"/>
    <w:rsid w:val="002E42FF"/>
    <w:rsid w:val="00346AA7"/>
    <w:rsid w:val="003F4BCC"/>
    <w:rsid w:val="004D3522"/>
    <w:rsid w:val="00551A59"/>
    <w:rsid w:val="00580E23"/>
    <w:rsid w:val="00585094"/>
    <w:rsid w:val="005974CD"/>
    <w:rsid w:val="00662E78"/>
    <w:rsid w:val="006C392D"/>
    <w:rsid w:val="007824B5"/>
    <w:rsid w:val="007B5CA2"/>
    <w:rsid w:val="007B6BD7"/>
    <w:rsid w:val="007D65EF"/>
    <w:rsid w:val="007F6645"/>
    <w:rsid w:val="008B39CF"/>
    <w:rsid w:val="008C5986"/>
    <w:rsid w:val="008D51B3"/>
    <w:rsid w:val="00B450EC"/>
    <w:rsid w:val="00C12916"/>
    <w:rsid w:val="00C34DA0"/>
    <w:rsid w:val="00CB3821"/>
    <w:rsid w:val="00E452E6"/>
    <w:rsid w:val="00F8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2673E-BA3D-4811-B500-DFEDA143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44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517</Words>
  <Characters>2949</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11</cp:revision>
  <dcterms:created xsi:type="dcterms:W3CDTF">2016-10-03T12:51:00Z</dcterms:created>
  <dcterms:modified xsi:type="dcterms:W3CDTF">2016-10-14T07:35:00Z</dcterms:modified>
</cp:coreProperties>
</file>