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A7A26" w14:textId="77777777" w:rsidR="00C8239C" w:rsidRPr="00C03D5F" w:rsidRDefault="00C8239C" w:rsidP="00C8239C">
      <w:pPr>
        <w:spacing w:after="0" w:line="240" w:lineRule="auto"/>
        <w:jc w:val="right"/>
        <w:rPr>
          <w:rFonts w:ascii="Cambria" w:hAnsi="Cambria" w:cs="Times New Roman"/>
          <w:b/>
          <w:sz w:val="24"/>
          <w:szCs w:val="24"/>
          <w:lang w:val="lv-LV"/>
        </w:rPr>
      </w:pPr>
      <w:bookmarkStart w:id="0" w:name="_Hlk489443611"/>
      <w:r w:rsidRPr="00C03D5F">
        <w:rPr>
          <w:rFonts w:ascii="Cambria" w:hAnsi="Cambria" w:cs="Times New Roman"/>
          <w:noProof/>
          <w:sz w:val="24"/>
          <w:szCs w:val="24"/>
        </w:rPr>
        <w:drawing>
          <wp:inline distT="0" distB="0" distL="0" distR="0" wp14:anchorId="66ED5327" wp14:editId="399BE8E4">
            <wp:extent cx="1355725" cy="1047744"/>
            <wp:effectExtent l="0" t="0" r="0" b="635"/>
            <wp:docPr id="2" name="Attēls 2" descr="C:\Users\Agrita\AppData\Local\Microsoft\Windows\INetCache\Content.Word\LOGO REGIS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grita\AppData\Local\Microsoft\Windows\INetCache\Content.Word\LOGO REGIST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9914" cy="1066438"/>
                    </a:xfrm>
                    <a:prstGeom prst="rect">
                      <a:avLst/>
                    </a:prstGeom>
                    <a:noFill/>
                    <a:ln>
                      <a:noFill/>
                    </a:ln>
                  </pic:spPr>
                </pic:pic>
              </a:graphicData>
            </a:graphic>
          </wp:inline>
        </w:drawing>
      </w:r>
    </w:p>
    <w:p w14:paraId="6D1D02A8" w14:textId="77777777" w:rsidR="00C8239C" w:rsidRPr="00D05C01" w:rsidRDefault="00C8239C" w:rsidP="00C8239C">
      <w:pPr>
        <w:spacing w:after="0" w:line="240" w:lineRule="auto"/>
        <w:rPr>
          <w:rFonts w:ascii="Cambria" w:hAnsi="Cambria" w:cs="Times New Roman"/>
          <w:sz w:val="20"/>
          <w:szCs w:val="20"/>
          <w:lang w:val="lv-LV"/>
        </w:rPr>
      </w:pPr>
      <w:bookmarkStart w:id="1" w:name="_Hlk508017986"/>
      <w:r w:rsidRPr="00D05C01">
        <w:rPr>
          <w:rFonts w:ascii="Cambria" w:hAnsi="Cambria" w:cs="Times New Roman"/>
          <w:sz w:val="20"/>
          <w:szCs w:val="20"/>
          <w:lang w:val="lv-LV"/>
        </w:rPr>
        <w:t xml:space="preserve">Informācija plašsaziņas līdzekļiem </w:t>
      </w:r>
    </w:p>
    <w:p w14:paraId="0CFBD4CE" w14:textId="77777777" w:rsidR="00C8239C" w:rsidRPr="00C03D5F" w:rsidRDefault="00C8239C" w:rsidP="00C8239C">
      <w:pPr>
        <w:spacing w:after="0" w:line="240" w:lineRule="auto"/>
        <w:rPr>
          <w:rFonts w:ascii="Cambria" w:hAnsi="Cambria" w:cs="Times New Roman"/>
          <w:b/>
          <w:sz w:val="24"/>
          <w:szCs w:val="24"/>
          <w:lang w:val="lv-LV"/>
        </w:rPr>
      </w:pPr>
    </w:p>
    <w:p w14:paraId="341F9A5C" w14:textId="77777777" w:rsidR="00C8239C" w:rsidRPr="00C03D5F" w:rsidRDefault="00C8239C" w:rsidP="00C8239C">
      <w:pPr>
        <w:spacing w:after="0" w:line="240" w:lineRule="auto"/>
        <w:rPr>
          <w:rFonts w:ascii="Cambria" w:hAnsi="Cambria" w:cs="Times New Roman"/>
          <w:b/>
          <w:sz w:val="24"/>
          <w:szCs w:val="24"/>
          <w:lang w:val="lv-LV"/>
        </w:rPr>
      </w:pPr>
      <w:r w:rsidRPr="00C03D5F">
        <w:rPr>
          <w:rFonts w:ascii="Cambria" w:hAnsi="Cambria" w:cs="Times New Roman"/>
          <w:b/>
          <w:sz w:val="24"/>
          <w:szCs w:val="24"/>
          <w:lang w:val="lv-LV"/>
        </w:rPr>
        <w:t xml:space="preserve">MODES MUZEJĀ TIKS ATKLĀTA IZSTĀDE «SPOŽIE ASTOŅDESMITIE» </w:t>
      </w:r>
    </w:p>
    <w:p w14:paraId="3B7185C0" w14:textId="77777777" w:rsidR="00C8239C" w:rsidRPr="00C03D5F" w:rsidRDefault="00C8239C" w:rsidP="00C8239C">
      <w:pPr>
        <w:spacing w:after="0" w:line="276" w:lineRule="auto"/>
        <w:rPr>
          <w:rFonts w:ascii="Cambria" w:hAnsi="Cambria" w:cs="Times New Roman"/>
          <w:b/>
          <w:lang w:val="lv-LV"/>
        </w:rPr>
      </w:pPr>
    </w:p>
    <w:p w14:paraId="5E42961C" w14:textId="77777777" w:rsidR="00C8239C" w:rsidRPr="00D05C01" w:rsidRDefault="00C8239C" w:rsidP="00C8239C">
      <w:pPr>
        <w:spacing w:after="0" w:line="276" w:lineRule="auto"/>
        <w:rPr>
          <w:rFonts w:ascii="Cambria" w:hAnsi="Cambria" w:cs="Times New Roman"/>
          <w:b/>
          <w:color w:val="FF0000"/>
          <w:lang w:val="lv-LV"/>
        </w:rPr>
      </w:pPr>
      <w:bookmarkStart w:id="2" w:name="_Hlk510603991"/>
      <w:r w:rsidRPr="00D05C01">
        <w:rPr>
          <w:rFonts w:ascii="Cambria" w:hAnsi="Cambria" w:cs="Times New Roman"/>
          <w:b/>
          <w:lang w:val="lv-LV"/>
        </w:rPr>
        <w:t xml:space="preserve">14. maijā plkst. 18.30 Atklāšana </w:t>
      </w:r>
      <w:r w:rsidRPr="00D05C01">
        <w:rPr>
          <w:rFonts w:ascii="Cambria" w:hAnsi="Cambria" w:cs="Times New Roman"/>
          <w:b/>
          <w:color w:val="FF0000"/>
          <w:lang w:val="lv-LV"/>
        </w:rPr>
        <w:t>(tikai ar ielūgumiem)</w:t>
      </w:r>
    </w:p>
    <w:p w14:paraId="3B85A3F0" w14:textId="77777777" w:rsidR="00C8239C" w:rsidRPr="00C03D5F" w:rsidRDefault="00C8239C" w:rsidP="00C8239C">
      <w:pPr>
        <w:spacing w:after="0" w:line="240" w:lineRule="auto"/>
        <w:rPr>
          <w:rFonts w:ascii="Cambria" w:hAnsi="Cambria" w:cs="Times New Roman"/>
          <w:b/>
          <w:sz w:val="24"/>
          <w:szCs w:val="24"/>
          <w:lang w:val="lv-LV"/>
        </w:rPr>
      </w:pPr>
      <w:r w:rsidRPr="00D05C01">
        <w:rPr>
          <w:rFonts w:ascii="Cambria" w:hAnsi="Cambria" w:cs="Times New Roman"/>
          <w:b/>
          <w:lang w:val="lv-LV"/>
        </w:rPr>
        <w:t>No 15. maija izstāde atvērta apmeklētājiem</w:t>
      </w:r>
      <w:bookmarkEnd w:id="2"/>
    </w:p>
    <w:p w14:paraId="10EEFA05" w14:textId="77777777" w:rsidR="00C8239C" w:rsidRPr="00C03D5F" w:rsidRDefault="00C8239C" w:rsidP="00C8239C">
      <w:pPr>
        <w:spacing w:after="0" w:line="240" w:lineRule="auto"/>
        <w:rPr>
          <w:rFonts w:ascii="Cambria" w:hAnsi="Cambria" w:cs="Times New Roman"/>
          <w:b/>
          <w:sz w:val="24"/>
          <w:szCs w:val="24"/>
          <w:lang w:val="lv-LV"/>
        </w:rPr>
      </w:pPr>
      <w:bookmarkStart w:id="3" w:name="_Hlk490149124"/>
    </w:p>
    <w:p w14:paraId="3AFA3E66" w14:textId="477AC9C1" w:rsidR="00C8239C" w:rsidRPr="00C03D5F" w:rsidRDefault="00C8239C" w:rsidP="00C8239C">
      <w:pPr>
        <w:spacing w:after="0" w:line="240" w:lineRule="auto"/>
        <w:rPr>
          <w:rFonts w:ascii="Cambria" w:hAnsi="Cambria" w:cs="Times New Roman"/>
          <w:b/>
          <w:sz w:val="24"/>
          <w:szCs w:val="24"/>
          <w:lang w:val="lv-LV"/>
        </w:rPr>
      </w:pPr>
      <w:r>
        <w:rPr>
          <w:rFonts w:ascii="Cambria" w:hAnsi="Cambria" w:cs="Times New Roman"/>
          <w:b/>
          <w:sz w:val="24"/>
          <w:szCs w:val="24"/>
          <w:lang w:val="lv-LV"/>
        </w:rPr>
        <w:t xml:space="preserve">14. maijā Modes muzejā (Grēcinieku ielā 24) tiek atklāta jauna un krāšņa izstāde </w:t>
      </w:r>
      <w:r w:rsidRPr="00C03D5F">
        <w:rPr>
          <w:rFonts w:ascii="Cambria" w:hAnsi="Cambria" w:cs="Times New Roman"/>
          <w:b/>
          <w:sz w:val="24"/>
          <w:szCs w:val="24"/>
          <w:lang w:val="lv-LV"/>
        </w:rPr>
        <w:t xml:space="preserve">«Spožie </w:t>
      </w:r>
      <w:proofErr w:type="spellStart"/>
      <w:r w:rsidRPr="00C03D5F">
        <w:rPr>
          <w:rFonts w:ascii="Cambria" w:hAnsi="Cambria" w:cs="Times New Roman"/>
          <w:b/>
          <w:sz w:val="24"/>
          <w:szCs w:val="24"/>
          <w:lang w:val="lv-LV"/>
        </w:rPr>
        <w:t>astoņdesmitie</w:t>
      </w:r>
      <w:proofErr w:type="spellEnd"/>
      <w:r w:rsidRPr="00C03D5F">
        <w:rPr>
          <w:rFonts w:ascii="Cambria" w:hAnsi="Cambria" w:cs="Times New Roman"/>
          <w:b/>
          <w:sz w:val="24"/>
          <w:szCs w:val="24"/>
          <w:lang w:val="lv-LV"/>
        </w:rPr>
        <w:t xml:space="preserve">», kas veltīta </w:t>
      </w:r>
      <w:r>
        <w:rPr>
          <w:rFonts w:ascii="Cambria" w:hAnsi="Cambria" w:cs="Times New Roman"/>
          <w:b/>
          <w:sz w:val="24"/>
          <w:szCs w:val="24"/>
          <w:lang w:val="lv-LV"/>
        </w:rPr>
        <w:t xml:space="preserve">ekstravagantajai </w:t>
      </w:r>
      <w:r w:rsidRPr="00C03D5F">
        <w:rPr>
          <w:rFonts w:ascii="Cambria" w:hAnsi="Cambria" w:cs="Times New Roman"/>
          <w:b/>
          <w:sz w:val="24"/>
          <w:szCs w:val="24"/>
          <w:lang w:val="lv-LV"/>
        </w:rPr>
        <w:t>80. gad</w:t>
      </w:r>
      <w:r>
        <w:rPr>
          <w:rFonts w:ascii="Cambria" w:hAnsi="Cambria" w:cs="Times New Roman"/>
          <w:b/>
          <w:sz w:val="24"/>
          <w:szCs w:val="24"/>
          <w:lang w:val="lv-LV"/>
        </w:rPr>
        <w:t>u modei</w:t>
      </w:r>
      <w:r w:rsidRPr="00C03D5F">
        <w:rPr>
          <w:rFonts w:ascii="Cambria" w:hAnsi="Cambria" w:cs="Times New Roman"/>
          <w:b/>
          <w:sz w:val="24"/>
          <w:szCs w:val="24"/>
          <w:lang w:val="lv-LV"/>
        </w:rPr>
        <w:t>.</w:t>
      </w:r>
      <w:r>
        <w:rPr>
          <w:rFonts w:ascii="Cambria" w:hAnsi="Cambria" w:cs="Times New Roman"/>
          <w:b/>
          <w:sz w:val="24"/>
          <w:szCs w:val="24"/>
          <w:lang w:val="lv-LV"/>
        </w:rPr>
        <w:t xml:space="preserve"> </w:t>
      </w:r>
      <w:r w:rsidRPr="00C03D5F">
        <w:rPr>
          <w:rFonts w:ascii="Cambria" w:hAnsi="Cambria" w:cs="Times New Roman"/>
          <w:b/>
          <w:sz w:val="24"/>
          <w:szCs w:val="24"/>
          <w:lang w:val="lv-LV"/>
        </w:rPr>
        <w:t xml:space="preserve">No 15. maija </w:t>
      </w:r>
      <w:r>
        <w:rPr>
          <w:rFonts w:ascii="Cambria" w:hAnsi="Cambria" w:cs="Times New Roman"/>
          <w:b/>
          <w:sz w:val="24"/>
          <w:szCs w:val="24"/>
          <w:lang w:val="lv-LV"/>
        </w:rPr>
        <w:t>tā atvērta apmeklētājiem.</w:t>
      </w:r>
      <w:r w:rsidRPr="00C03D5F">
        <w:rPr>
          <w:rFonts w:ascii="Cambria" w:hAnsi="Cambria" w:cs="Times New Roman"/>
          <w:b/>
          <w:sz w:val="24"/>
          <w:szCs w:val="24"/>
          <w:lang w:val="lv-LV"/>
        </w:rPr>
        <w:t xml:space="preserve"> </w:t>
      </w:r>
      <w:r>
        <w:rPr>
          <w:rFonts w:ascii="Cambria" w:hAnsi="Cambria" w:cs="Times New Roman"/>
          <w:b/>
          <w:sz w:val="24"/>
          <w:szCs w:val="24"/>
          <w:lang w:val="lv-LV"/>
        </w:rPr>
        <w:t>I</w:t>
      </w:r>
      <w:r w:rsidRPr="00C03D5F">
        <w:rPr>
          <w:rFonts w:ascii="Cambria" w:hAnsi="Cambria"/>
          <w:b/>
          <w:sz w:val="24"/>
          <w:szCs w:val="24"/>
          <w:lang w:val="lv-LV"/>
        </w:rPr>
        <w:t xml:space="preserve">zstāde tapusi sadarbībā ar Aleksandra Vasiļjeva fondu. </w:t>
      </w:r>
      <w:r>
        <w:rPr>
          <w:rFonts w:ascii="Cambria" w:hAnsi="Cambria" w:cs="Times New Roman"/>
          <w:b/>
          <w:sz w:val="24"/>
          <w:szCs w:val="24"/>
          <w:lang w:val="lv-LV"/>
        </w:rPr>
        <w:t xml:space="preserve">Daudzu </w:t>
      </w:r>
      <w:r w:rsidR="00E22671">
        <w:rPr>
          <w:rFonts w:ascii="Cambria" w:hAnsi="Cambria" w:cs="Times New Roman"/>
          <w:b/>
          <w:sz w:val="24"/>
          <w:szCs w:val="24"/>
          <w:lang w:val="lv-LV"/>
        </w:rPr>
        <w:t>spilgtu</w:t>
      </w:r>
      <w:r>
        <w:rPr>
          <w:rFonts w:ascii="Cambria" w:hAnsi="Cambria" w:cs="Times New Roman"/>
          <w:b/>
          <w:sz w:val="24"/>
          <w:szCs w:val="24"/>
          <w:lang w:val="lv-LV"/>
        </w:rPr>
        <w:t xml:space="preserve"> franču, japāņu, amerikāņu </w:t>
      </w:r>
      <w:r w:rsidR="00EF38EC">
        <w:rPr>
          <w:rFonts w:ascii="Cambria" w:hAnsi="Cambria" w:cs="Times New Roman"/>
          <w:b/>
          <w:sz w:val="24"/>
          <w:szCs w:val="24"/>
          <w:lang w:val="lv-LV"/>
        </w:rPr>
        <w:t xml:space="preserve">un itāliešu </w:t>
      </w:r>
      <w:r>
        <w:rPr>
          <w:rFonts w:ascii="Cambria" w:hAnsi="Cambria" w:cs="Times New Roman"/>
          <w:b/>
          <w:sz w:val="24"/>
          <w:szCs w:val="24"/>
          <w:lang w:val="lv-LV"/>
        </w:rPr>
        <w:t>modes dizaineru radīto tērpu vidū izstādē būs apskatāmi arī vairāki sevišķi vērtīgi eksponāti.</w:t>
      </w:r>
    </w:p>
    <w:p w14:paraId="26A8F67E" w14:textId="3B050BC0" w:rsidR="00C8239C" w:rsidRPr="00EF38EC" w:rsidRDefault="00C8239C" w:rsidP="00EF38EC">
      <w:pPr>
        <w:spacing w:after="0" w:line="240" w:lineRule="auto"/>
        <w:contextualSpacing/>
        <w:rPr>
          <w:rFonts w:ascii="Times New Roman" w:hAnsi="Times New Roman" w:cs="Times New Roman"/>
          <w:sz w:val="24"/>
          <w:szCs w:val="24"/>
          <w:lang w:val="lv-LV"/>
        </w:rPr>
      </w:pPr>
    </w:p>
    <w:p w14:paraId="4BA0A5A2" w14:textId="1F5F5FC8" w:rsidR="00C8239C" w:rsidRPr="007F312A" w:rsidRDefault="00C8239C" w:rsidP="00EF38EC">
      <w:pPr>
        <w:spacing w:after="0" w:line="240" w:lineRule="auto"/>
        <w:contextualSpacing/>
        <w:rPr>
          <w:rFonts w:ascii="Cambria" w:hAnsi="Cambria" w:cs="Times New Roman"/>
          <w:sz w:val="24"/>
          <w:szCs w:val="24"/>
          <w:lang w:val="lv-LV"/>
        </w:rPr>
      </w:pPr>
      <w:r w:rsidRPr="007F312A">
        <w:rPr>
          <w:rFonts w:ascii="Cambria" w:hAnsi="Cambria" w:cs="Times New Roman"/>
          <w:sz w:val="24"/>
          <w:szCs w:val="24"/>
          <w:lang w:val="lv-LV"/>
        </w:rPr>
        <w:t xml:space="preserve">Kaut gan 80. gadu modei raksturīgi vairāki spilgti virzieni, to nereti mēdz dēvēt par pēdējo stilistiski vienoto modes desmitgadi. 80. gadu modei raksturīgs atpazīstams un atmiņā paliekošs siluets, kura galvenā iezīme ir apgrieztas trapeces forma, tātad akcentēti un </w:t>
      </w:r>
      <w:proofErr w:type="spellStart"/>
      <w:r w:rsidRPr="007F312A">
        <w:rPr>
          <w:rFonts w:ascii="Cambria" w:hAnsi="Cambria" w:cs="Times New Roman"/>
          <w:sz w:val="24"/>
          <w:szCs w:val="24"/>
          <w:lang w:val="lv-LV"/>
        </w:rPr>
        <w:t>paplatināti</w:t>
      </w:r>
      <w:proofErr w:type="spellEnd"/>
      <w:r w:rsidRPr="007F312A">
        <w:rPr>
          <w:rFonts w:ascii="Cambria" w:hAnsi="Cambria" w:cs="Times New Roman"/>
          <w:sz w:val="24"/>
          <w:szCs w:val="24"/>
          <w:lang w:val="lv-LV"/>
        </w:rPr>
        <w:t xml:space="preserve"> pleci. Lai vizuāli līdzsvarotu platos plecus, modē nāca apjomīgas frizūras un tikpat apjomīgi aksesuāri un bižutērija.</w:t>
      </w:r>
    </w:p>
    <w:p w14:paraId="7CBB13B6" w14:textId="2FF01EEF" w:rsidR="00C8239C" w:rsidRPr="007F312A" w:rsidRDefault="00C8239C" w:rsidP="00EF38EC">
      <w:pPr>
        <w:spacing w:after="0" w:line="240" w:lineRule="auto"/>
        <w:contextualSpacing/>
        <w:rPr>
          <w:rFonts w:ascii="Cambria" w:hAnsi="Cambria" w:cs="Times New Roman"/>
          <w:sz w:val="24"/>
          <w:szCs w:val="24"/>
          <w:lang w:val="lv-LV"/>
        </w:rPr>
      </w:pPr>
    </w:p>
    <w:p w14:paraId="633755F5" w14:textId="6869FE9A" w:rsidR="00C8239C" w:rsidRPr="007F312A" w:rsidRDefault="00C8239C" w:rsidP="00EF38EC">
      <w:pPr>
        <w:spacing w:line="240" w:lineRule="auto"/>
        <w:contextualSpacing/>
        <w:rPr>
          <w:rFonts w:ascii="Cambria" w:hAnsi="Cambria" w:cs="Times New Roman"/>
          <w:sz w:val="24"/>
          <w:szCs w:val="24"/>
          <w:lang w:val="lv-LV"/>
        </w:rPr>
      </w:pPr>
      <w:r w:rsidRPr="007F312A">
        <w:rPr>
          <w:rFonts w:ascii="Cambria" w:hAnsi="Cambria" w:cs="Times New Roman"/>
          <w:sz w:val="24"/>
          <w:szCs w:val="24"/>
          <w:lang w:val="lv-LV"/>
        </w:rPr>
        <w:t>Nozīmīgs ir jaunais sievietes tēls, kas kļuva populārs 80. gados – tā ir sieviete-uzvarētāja un sieviete-vadītāja. Pa dienu šī pašapzinīgā būtne iekaro birojus un biznesa pasauli, bet vakarā pārtop apburošā, pavedinošā un bīstamā plēsoņā, kas ģērbusies spožā tērpā. Rātnos biroju kostīm</w:t>
      </w:r>
      <w:r w:rsidR="001F2BF0">
        <w:rPr>
          <w:rFonts w:ascii="Cambria" w:hAnsi="Cambria" w:cs="Times New Roman"/>
          <w:sz w:val="24"/>
          <w:szCs w:val="24"/>
          <w:lang w:val="lv-LV"/>
        </w:rPr>
        <w:t>iņ</w:t>
      </w:r>
      <w:r w:rsidRPr="007F312A">
        <w:rPr>
          <w:rFonts w:ascii="Cambria" w:hAnsi="Cambria" w:cs="Times New Roman"/>
          <w:sz w:val="24"/>
          <w:szCs w:val="24"/>
          <w:lang w:val="lv-LV"/>
        </w:rPr>
        <w:t xml:space="preserve">us </w:t>
      </w:r>
      <w:r w:rsidR="00EF38EC" w:rsidRPr="007F312A">
        <w:rPr>
          <w:rFonts w:ascii="Cambria" w:hAnsi="Cambria" w:cs="Times New Roman"/>
          <w:sz w:val="24"/>
          <w:szCs w:val="24"/>
          <w:lang w:val="lv-LV"/>
        </w:rPr>
        <w:t xml:space="preserve">80. gados </w:t>
      </w:r>
      <w:r w:rsidRPr="007F312A">
        <w:rPr>
          <w:rFonts w:ascii="Cambria" w:hAnsi="Cambria" w:cs="Times New Roman"/>
          <w:sz w:val="24"/>
          <w:szCs w:val="24"/>
          <w:lang w:val="lv-LV"/>
        </w:rPr>
        <w:t>nomainīja tā saucamais «</w:t>
      </w:r>
      <w:proofErr w:type="spellStart"/>
      <w:r w:rsidRPr="007F312A">
        <w:rPr>
          <w:rFonts w:ascii="Cambria" w:hAnsi="Cambria" w:cs="Times New Roman"/>
          <w:sz w:val="24"/>
          <w:szCs w:val="24"/>
          <w:lang w:val="lv-LV"/>
        </w:rPr>
        <w:t>power</w:t>
      </w:r>
      <w:proofErr w:type="spellEnd"/>
      <w:r w:rsidRPr="007F312A">
        <w:rPr>
          <w:rFonts w:ascii="Cambria" w:hAnsi="Cambria" w:cs="Times New Roman"/>
          <w:sz w:val="24"/>
          <w:szCs w:val="24"/>
          <w:lang w:val="lv-LV"/>
        </w:rPr>
        <w:t xml:space="preserve"> </w:t>
      </w:r>
      <w:proofErr w:type="spellStart"/>
      <w:r w:rsidRPr="007F312A">
        <w:rPr>
          <w:rFonts w:ascii="Cambria" w:hAnsi="Cambria" w:cs="Times New Roman"/>
          <w:sz w:val="24"/>
          <w:szCs w:val="24"/>
          <w:lang w:val="lv-LV"/>
        </w:rPr>
        <w:t>dressing</w:t>
      </w:r>
      <w:proofErr w:type="spellEnd"/>
      <w:r w:rsidRPr="007F312A">
        <w:rPr>
          <w:rFonts w:ascii="Cambria" w:hAnsi="Cambria" w:cs="Times New Roman"/>
          <w:sz w:val="24"/>
          <w:szCs w:val="24"/>
          <w:lang w:val="lv-LV"/>
        </w:rPr>
        <w:t xml:space="preserve">» stils – žaketes ar </w:t>
      </w:r>
      <w:proofErr w:type="spellStart"/>
      <w:r w:rsidRPr="007F312A">
        <w:rPr>
          <w:rFonts w:ascii="Cambria" w:hAnsi="Cambria" w:cs="Times New Roman"/>
          <w:sz w:val="24"/>
          <w:szCs w:val="24"/>
          <w:lang w:val="lv-LV"/>
        </w:rPr>
        <w:t>paplatinātiem</w:t>
      </w:r>
      <w:proofErr w:type="spellEnd"/>
      <w:r w:rsidRPr="007F312A">
        <w:rPr>
          <w:rFonts w:ascii="Cambria" w:hAnsi="Cambria" w:cs="Times New Roman"/>
          <w:sz w:val="24"/>
          <w:szCs w:val="24"/>
          <w:lang w:val="lv-LV"/>
        </w:rPr>
        <w:t xml:space="preserve"> pleciem un īsi</w:t>
      </w:r>
      <w:r w:rsidR="001F2BF0">
        <w:rPr>
          <w:rFonts w:ascii="Cambria" w:hAnsi="Cambria" w:cs="Times New Roman"/>
          <w:sz w:val="24"/>
          <w:szCs w:val="24"/>
          <w:lang w:val="lv-LV"/>
        </w:rPr>
        <w:t>,</w:t>
      </w:r>
      <w:r w:rsidRPr="007F312A">
        <w:rPr>
          <w:rFonts w:ascii="Cambria" w:hAnsi="Cambria" w:cs="Times New Roman"/>
          <w:sz w:val="24"/>
          <w:szCs w:val="24"/>
          <w:lang w:val="lv-LV"/>
        </w:rPr>
        <w:t xml:space="preserve"> </w:t>
      </w:r>
      <w:r w:rsidR="001F2BF0" w:rsidRPr="007F312A">
        <w:rPr>
          <w:rFonts w:ascii="Cambria" w:hAnsi="Cambria" w:cs="Times New Roman"/>
          <w:sz w:val="24"/>
          <w:szCs w:val="24"/>
          <w:lang w:val="lv-LV"/>
        </w:rPr>
        <w:t xml:space="preserve">pieguļoši </w:t>
      </w:r>
      <w:r w:rsidRPr="007F312A">
        <w:rPr>
          <w:rFonts w:ascii="Cambria" w:hAnsi="Cambria" w:cs="Times New Roman"/>
          <w:sz w:val="24"/>
          <w:szCs w:val="24"/>
          <w:lang w:val="lv-LV"/>
        </w:rPr>
        <w:t xml:space="preserve">svārki, ko papildināja augstpapēžu kurpes. Savukārt vakara apģērbā </w:t>
      </w:r>
      <w:r w:rsidR="00EF38EC" w:rsidRPr="007F312A">
        <w:rPr>
          <w:rFonts w:ascii="Cambria" w:hAnsi="Cambria" w:cs="Times New Roman"/>
          <w:sz w:val="24"/>
          <w:szCs w:val="24"/>
          <w:lang w:val="lv-LV"/>
        </w:rPr>
        <w:t xml:space="preserve">joprojām </w:t>
      </w:r>
      <w:r w:rsidRPr="007F312A">
        <w:rPr>
          <w:rFonts w:ascii="Cambria" w:hAnsi="Cambria" w:cs="Times New Roman"/>
          <w:sz w:val="24"/>
          <w:szCs w:val="24"/>
          <w:lang w:val="lv-LV"/>
        </w:rPr>
        <w:t xml:space="preserve">dominēja disko stilistika: gari, slaiki tērpi, kas šūti no spīdīgiem, metalizētiem, bieži vien elastīgiem audumiem. </w:t>
      </w:r>
    </w:p>
    <w:p w14:paraId="29DF8D5E" w14:textId="77777777" w:rsidR="00C8239C" w:rsidRPr="007F312A" w:rsidRDefault="00C8239C" w:rsidP="00EF38EC">
      <w:pPr>
        <w:spacing w:after="0" w:line="240" w:lineRule="auto"/>
        <w:contextualSpacing/>
        <w:rPr>
          <w:rFonts w:ascii="Cambria" w:hAnsi="Cambria" w:cs="Times New Roman"/>
          <w:sz w:val="24"/>
          <w:szCs w:val="24"/>
          <w:lang w:val="lv-LV"/>
        </w:rPr>
      </w:pPr>
    </w:p>
    <w:p w14:paraId="68778210" w14:textId="3C5AB818" w:rsidR="00C8239C" w:rsidRPr="007F312A" w:rsidRDefault="00EF38EC" w:rsidP="00EF38EC">
      <w:pPr>
        <w:spacing w:after="0" w:line="240" w:lineRule="auto"/>
        <w:contextualSpacing/>
        <w:rPr>
          <w:rFonts w:ascii="Cambria" w:hAnsi="Cambria" w:cs="Times New Roman"/>
          <w:sz w:val="24"/>
          <w:szCs w:val="24"/>
          <w:lang w:val="lv-LV"/>
        </w:rPr>
      </w:pPr>
      <w:r w:rsidRPr="007F312A">
        <w:rPr>
          <w:rFonts w:ascii="Cambria" w:hAnsi="Cambria" w:cs="Calibri"/>
          <w:sz w:val="24"/>
          <w:szCs w:val="24"/>
          <w:lang w:val="lv-LV"/>
        </w:rPr>
        <w:t xml:space="preserve">Īpaši lepojamies ar iespēju parādīt apmeklētājiem Modes muzeja krājuma jaunieguvumu – elegantās franču </w:t>
      </w:r>
      <w:proofErr w:type="spellStart"/>
      <w:r w:rsidRPr="007F312A">
        <w:rPr>
          <w:rFonts w:ascii="Cambria" w:hAnsi="Cambria" w:cs="Calibri"/>
          <w:sz w:val="24"/>
          <w:szCs w:val="24"/>
          <w:lang w:val="lv-LV"/>
        </w:rPr>
        <w:t>kinodīvas</w:t>
      </w:r>
      <w:proofErr w:type="spellEnd"/>
      <w:r w:rsidRPr="007F312A">
        <w:rPr>
          <w:rFonts w:ascii="Cambria" w:hAnsi="Cambria" w:cs="Calibri"/>
          <w:sz w:val="24"/>
          <w:szCs w:val="24"/>
          <w:lang w:val="lv-LV"/>
        </w:rPr>
        <w:t xml:space="preserve"> </w:t>
      </w:r>
      <w:r w:rsidRPr="007F312A">
        <w:rPr>
          <w:rFonts w:ascii="Cambria" w:hAnsi="Cambria" w:cs="Calibri"/>
          <w:b/>
          <w:sz w:val="24"/>
          <w:szCs w:val="24"/>
          <w:lang w:val="lv-LV"/>
        </w:rPr>
        <w:t>Katrīnas Denēvas</w:t>
      </w:r>
      <w:r w:rsidRPr="007F312A">
        <w:rPr>
          <w:rFonts w:ascii="Cambria" w:hAnsi="Cambria" w:cs="Calibri"/>
          <w:sz w:val="24"/>
          <w:szCs w:val="24"/>
          <w:lang w:val="lv-LV"/>
        </w:rPr>
        <w:t xml:space="preserve"> žaketes, ko </w:t>
      </w:r>
      <w:proofErr w:type="spellStart"/>
      <w:r w:rsidRPr="007F312A">
        <w:rPr>
          <w:rFonts w:ascii="Cambria" w:hAnsi="Cambria" w:cs="Calibri"/>
          <w:sz w:val="24"/>
          <w:szCs w:val="24"/>
          <w:lang w:val="lv-LV"/>
        </w:rPr>
        <w:t>dizainējis</w:t>
      </w:r>
      <w:proofErr w:type="spellEnd"/>
      <w:r w:rsidRPr="007F312A">
        <w:rPr>
          <w:rFonts w:ascii="Cambria" w:hAnsi="Cambria" w:cs="Calibri"/>
          <w:sz w:val="24"/>
          <w:szCs w:val="24"/>
          <w:lang w:val="lv-LV"/>
        </w:rPr>
        <w:t xml:space="preserve"> </w:t>
      </w:r>
      <w:proofErr w:type="spellStart"/>
      <w:r w:rsidRPr="007F312A">
        <w:rPr>
          <w:rFonts w:ascii="Cambria" w:hAnsi="Cambria" w:cs="Calibri"/>
          <w:b/>
          <w:sz w:val="24"/>
          <w:szCs w:val="24"/>
          <w:lang w:val="lv-LV"/>
        </w:rPr>
        <w:t>Īvs</w:t>
      </w:r>
      <w:proofErr w:type="spellEnd"/>
      <w:r w:rsidRPr="007F312A">
        <w:rPr>
          <w:rFonts w:ascii="Cambria" w:hAnsi="Cambria" w:cs="Calibri"/>
          <w:b/>
          <w:sz w:val="24"/>
          <w:szCs w:val="24"/>
          <w:lang w:val="lv-LV"/>
        </w:rPr>
        <w:t xml:space="preserve"> </w:t>
      </w:r>
      <w:proofErr w:type="spellStart"/>
      <w:r w:rsidRPr="007F312A">
        <w:rPr>
          <w:rFonts w:ascii="Cambria" w:hAnsi="Cambria" w:cs="Calibri"/>
          <w:b/>
          <w:sz w:val="24"/>
          <w:szCs w:val="24"/>
          <w:lang w:val="lv-LV"/>
        </w:rPr>
        <w:t>Senlorāns</w:t>
      </w:r>
      <w:proofErr w:type="spellEnd"/>
      <w:r w:rsidRPr="007F312A">
        <w:rPr>
          <w:rFonts w:ascii="Cambria" w:hAnsi="Cambria" w:cs="Calibri"/>
          <w:sz w:val="24"/>
          <w:szCs w:val="24"/>
          <w:lang w:val="lv-LV"/>
        </w:rPr>
        <w:t xml:space="preserve">. Šie tērpi iegādāti gada sākumā notikušajā vērienīgajā aktrises tērpu izsolē, ko rīkoja </w:t>
      </w:r>
      <w:r w:rsidRPr="007F312A">
        <w:rPr>
          <w:rFonts w:ascii="Cambria" w:hAnsi="Cambria" w:cs="Calibri"/>
          <w:b/>
          <w:sz w:val="24"/>
          <w:szCs w:val="24"/>
          <w:lang w:val="lv-LV"/>
        </w:rPr>
        <w:t>«</w:t>
      </w:r>
      <w:proofErr w:type="spellStart"/>
      <w:r w:rsidRPr="007F312A">
        <w:rPr>
          <w:rFonts w:ascii="Cambria" w:hAnsi="Cambria" w:cs="Calibri"/>
          <w:b/>
          <w:sz w:val="24"/>
          <w:szCs w:val="24"/>
          <w:lang w:val="lv-LV"/>
        </w:rPr>
        <w:t>Christie’s</w:t>
      </w:r>
      <w:proofErr w:type="spellEnd"/>
      <w:r w:rsidRPr="007F312A">
        <w:rPr>
          <w:rFonts w:ascii="Cambria" w:hAnsi="Cambria" w:cs="Calibri"/>
          <w:b/>
          <w:sz w:val="24"/>
          <w:szCs w:val="24"/>
          <w:lang w:val="lv-LV"/>
        </w:rPr>
        <w:t>»</w:t>
      </w:r>
      <w:r w:rsidRPr="007F312A">
        <w:rPr>
          <w:rFonts w:ascii="Cambria" w:hAnsi="Cambria" w:cs="Calibri"/>
          <w:sz w:val="24"/>
          <w:szCs w:val="24"/>
          <w:lang w:val="lv-LV"/>
        </w:rPr>
        <w:t xml:space="preserve">. </w:t>
      </w:r>
      <w:r w:rsidRPr="007F312A">
        <w:rPr>
          <w:rFonts w:ascii="Cambria" w:hAnsi="Cambria"/>
          <w:sz w:val="24"/>
          <w:szCs w:val="24"/>
          <w:lang w:val="lv-LV"/>
        </w:rPr>
        <w:t xml:space="preserve">Katrīnu Denēvu un </w:t>
      </w:r>
      <w:proofErr w:type="spellStart"/>
      <w:r w:rsidRPr="007F312A">
        <w:rPr>
          <w:rFonts w:ascii="Cambria" w:hAnsi="Cambria"/>
          <w:sz w:val="24"/>
          <w:szCs w:val="24"/>
          <w:lang w:val="lv-LV"/>
        </w:rPr>
        <w:t>Īvu</w:t>
      </w:r>
      <w:proofErr w:type="spellEnd"/>
      <w:r w:rsidRPr="007F312A">
        <w:rPr>
          <w:rFonts w:ascii="Cambria" w:hAnsi="Cambria"/>
          <w:sz w:val="24"/>
          <w:szCs w:val="24"/>
          <w:lang w:val="lv-LV"/>
        </w:rPr>
        <w:t xml:space="preserve"> </w:t>
      </w:r>
      <w:proofErr w:type="spellStart"/>
      <w:r w:rsidRPr="007F312A">
        <w:rPr>
          <w:rFonts w:ascii="Cambria" w:hAnsi="Cambria"/>
          <w:sz w:val="24"/>
          <w:szCs w:val="24"/>
          <w:lang w:val="lv-LV"/>
        </w:rPr>
        <w:t>Senlorānu</w:t>
      </w:r>
      <w:proofErr w:type="spellEnd"/>
      <w:r w:rsidRPr="007F312A">
        <w:rPr>
          <w:rFonts w:ascii="Cambria" w:hAnsi="Cambria"/>
          <w:sz w:val="24"/>
          <w:szCs w:val="24"/>
          <w:lang w:val="lv-LV"/>
        </w:rPr>
        <w:t xml:space="preserve"> saistīja gadu desmitiem ilgusi draudzība. Pirmoreiz viņi tikās 1965. gadā, kad Denēvai bija vien 22 gadi un viņu grasījās stādīt priekšā Anglijas karalienei – aktrise nolēma, ka tērpu šim īpašajam gadījumam pasūtīs pie </w:t>
      </w:r>
      <w:proofErr w:type="spellStart"/>
      <w:r w:rsidRPr="007F312A">
        <w:rPr>
          <w:rFonts w:ascii="Cambria" w:hAnsi="Cambria"/>
          <w:sz w:val="24"/>
          <w:szCs w:val="24"/>
          <w:lang w:val="lv-LV"/>
        </w:rPr>
        <w:t>Senlorāna</w:t>
      </w:r>
      <w:proofErr w:type="spellEnd"/>
      <w:r w:rsidRPr="007F312A">
        <w:rPr>
          <w:rFonts w:ascii="Cambria" w:hAnsi="Cambria"/>
          <w:sz w:val="24"/>
          <w:szCs w:val="24"/>
          <w:lang w:val="lv-LV"/>
        </w:rPr>
        <w:t xml:space="preserve">. Viņš arī </w:t>
      </w:r>
      <w:proofErr w:type="spellStart"/>
      <w:r w:rsidRPr="007F312A">
        <w:rPr>
          <w:rFonts w:ascii="Cambria" w:hAnsi="Cambria"/>
          <w:sz w:val="24"/>
          <w:szCs w:val="24"/>
          <w:lang w:val="lv-LV"/>
        </w:rPr>
        <w:t>dizainēja</w:t>
      </w:r>
      <w:proofErr w:type="spellEnd"/>
      <w:r w:rsidRPr="007F312A">
        <w:rPr>
          <w:rFonts w:ascii="Cambria" w:hAnsi="Cambria"/>
          <w:sz w:val="24"/>
          <w:szCs w:val="24"/>
          <w:lang w:val="lv-LV"/>
        </w:rPr>
        <w:t xml:space="preserve"> jaunās aktrises tērpus lomai Luisa </w:t>
      </w:r>
      <w:proofErr w:type="spellStart"/>
      <w:r w:rsidRPr="007F312A">
        <w:rPr>
          <w:rFonts w:ascii="Cambria" w:hAnsi="Cambria"/>
          <w:sz w:val="24"/>
          <w:szCs w:val="24"/>
          <w:lang w:val="lv-LV"/>
        </w:rPr>
        <w:t>Bunjuela</w:t>
      </w:r>
      <w:proofErr w:type="spellEnd"/>
      <w:r w:rsidRPr="007F312A">
        <w:rPr>
          <w:rFonts w:ascii="Cambria" w:hAnsi="Cambria"/>
          <w:sz w:val="24"/>
          <w:szCs w:val="24"/>
          <w:lang w:val="lv-LV"/>
        </w:rPr>
        <w:t xml:space="preserve"> kulta filmā </w:t>
      </w:r>
      <w:r w:rsidRPr="007F312A">
        <w:rPr>
          <w:rFonts w:ascii="Cambria" w:hAnsi="Cambria" w:cs="Calibri"/>
          <w:sz w:val="24"/>
          <w:szCs w:val="24"/>
          <w:lang w:val="lv-LV"/>
        </w:rPr>
        <w:t>«</w:t>
      </w:r>
      <w:r w:rsidRPr="007F312A">
        <w:rPr>
          <w:rFonts w:ascii="Cambria" w:hAnsi="Cambria"/>
          <w:sz w:val="24"/>
          <w:szCs w:val="24"/>
          <w:lang w:val="lv-LV"/>
        </w:rPr>
        <w:t>Dienas skaistule</w:t>
      </w:r>
      <w:r w:rsidRPr="007F312A">
        <w:rPr>
          <w:rFonts w:ascii="Cambria" w:hAnsi="Cambria" w:cs="Calibri"/>
          <w:sz w:val="24"/>
          <w:szCs w:val="24"/>
          <w:lang w:val="lv-LV"/>
        </w:rPr>
        <w:t>»</w:t>
      </w:r>
      <w:r w:rsidRPr="007F312A">
        <w:rPr>
          <w:rFonts w:ascii="Cambria" w:hAnsi="Cambria"/>
          <w:sz w:val="24"/>
          <w:szCs w:val="24"/>
          <w:lang w:val="lv-LV"/>
        </w:rPr>
        <w:t xml:space="preserve"> (1967).</w:t>
      </w:r>
    </w:p>
    <w:p w14:paraId="722F0975" w14:textId="0A4ED03A" w:rsidR="00C8239C" w:rsidRPr="007F312A" w:rsidRDefault="00C8239C" w:rsidP="00EF38EC">
      <w:pPr>
        <w:spacing w:after="0" w:line="240" w:lineRule="auto"/>
        <w:contextualSpacing/>
        <w:rPr>
          <w:rFonts w:ascii="Cambria" w:hAnsi="Cambria"/>
          <w:sz w:val="24"/>
          <w:szCs w:val="24"/>
          <w:lang w:val="lv-LV"/>
        </w:rPr>
      </w:pPr>
    </w:p>
    <w:p w14:paraId="0C96E723" w14:textId="26D6AD63" w:rsidR="00EF38EC" w:rsidRPr="007F312A" w:rsidRDefault="00EF38EC" w:rsidP="00C8239C">
      <w:pPr>
        <w:spacing w:after="0" w:line="240" w:lineRule="auto"/>
        <w:rPr>
          <w:rFonts w:ascii="Cambria" w:hAnsi="Cambria" w:cs="Calibri"/>
          <w:sz w:val="24"/>
          <w:szCs w:val="24"/>
          <w:lang w:val="lv-LV"/>
        </w:rPr>
      </w:pPr>
      <w:r w:rsidRPr="007F312A">
        <w:rPr>
          <w:rFonts w:ascii="Cambria" w:hAnsi="Cambria"/>
          <w:sz w:val="24"/>
          <w:szCs w:val="24"/>
          <w:lang w:val="lv-LV"/>
        </w:rPr>
        <w:t xml:space="preserve">Vēl viena izcila eksponātu grupa tapusi franču modes </w:t>
      </w:r>
      <w:proofErr w:type="spellStart"/>
      <w:r w:rsidRPr="007F312A">
        <w:rPr>
          <w:rFonts w:ascii="Cambria" w:hAnsi="Cambria"/>
          <w:i/>
          <w:sz w:val="24"/>
          <w:szCs w:val="24"/>
          <w:lang w:val="lv-LV"/>
        </w:rPr>
        <w:t>enfant</w:t>
      </w:r>
      <w:proofErr w:type="spellEnd"/>
      <w:r w:rsidRPr="007F312A">
        <w:rPr>
          <w:rFonts w:ascii="Cambria" w:hAnsi="Cambria"/>
          <w:i/>
          <w:sz w:val="24"/>
          <w:szCs w:val="24"/>
          <w:lang w:val="lv-LV"/>
        </w:rPr>
        <w:t xml:space="preserve"> </w:t>
      </w:r>
      <w:proofErr w:type="spellStart"/>
      <w:r w:rsidRPr="007F312A">
        <w:rPr>
          <w:rFonts w:ascii="Cambria" w:hAnsi="Cambria"/>
          <w:i/>
          <w:sz w:val="24"/>
          <w:szCs w:val="24"/>
          <w:lang w:val="lv-LV"/>
        </w:rPr>
        <w:t>terrible</w:t>
      </w:r>
      <w:proofErr w:type="spellEnd"/>
      <w:r w:rsidRPr="007F312A">
        <w:rPr>
          <w:rFonts w:ascii="Cambria" w:hAnsi="Cambria"/>
          <w:sz w:val="24"/>
          <w:szCs w:val="24"/>
          <w:lang w:val="lv-LV"/>
        </w:rPr>
        <w:t xml:space="preserve"> </w:t>
      </w:r>
      <w:r w:rsidRPr="007F312A">
        <w:rPr>
          <w:rFonts w:ascii="Cambria" w:hAnsi="Cambria"/>
          <w:b/>
          <w:sz w:val="24"/>
          <w:szCs w:val="24"/>
          <w:lang w:val="lv-LV"/>
        </w:rPr>
        <w:t xml:space="preserve">Žana Pola </w:t>
      </w:r>
      <w:proofErr w:type="spellStart"/>
      <w:r w:rsidRPr="007F312A">
        <w:rPr>
          <w:rFonts w:ascii="Cambria" w:hAnsi="Cambria"/>
          <w:b/>
          <w:sz w:val="24"/>
          <w:szCs w:val="24"/>
          <w:lang w:val="lv-LV"/>
        </w:rPr>
        <w:t>Gotjē</w:t>
      </w:r>
      <w:proofErr w:type="spellEnd"/>
      <w:r w:rsidRPr="007F312A">
        <w:rPr>
          <w:rFonts w:ascii="Cambria" w:hAnsi="Cambria"/>
          <w:sz w:val="24"/>
          <w:szCs w:val="24"/>
          <w:lang w:val="lv-LV"/>
        </w:rPr>
        <w:t xml:space="preserve"> modes namā</w:t>
      </w:r>
      <w:r w:rsidR="00AB3896" w:rsidRPr="007F312A">
        <w:rPr>
          <w:rFonts w:ascii="Cambria" w:hAnsi="Cambria"/>
          <w:sz w:val="24"/>
          <w:szCs w:val="24"/>
          <w:lang w:val="lv-LV"/>
        </w:rPr>
        <w:t xml:space="preserve"> – tie ir tērpi no viņa 1986. gada rudens–ziemas kolekcijas </w:t>
      </w:r>
      <w:r w:rsidR="00AB3896" w:rsidRPr="007F312A">
        <w:rPr>
          <w:rFonts w:ascii="Cambria" w:hAnsi="Cambria" w:cs="Calibri"/>
          <w:sz w:val="24"/>
          <w:szCs w:val="24"/>
          <w:lang w:val="lv-LV"/>
        </w:rPr>
        <w:t xml:space="preserve">«Krievu konstruktīvisti». Šī ir viena no slavenākajām </w:t>
      </w:r>
      <w:proofErr w:type="spellStart"/>
      <w:r w:rsidR="00AB3896" w:rsidRPr="007F312A">
        <w:rPr>
          <w:rFonts w:ascii="Cambria" w:hAnsi="Cambria" w:cs="Calibri"/>
          <w:sz w:val="24"/>
          <w:szCs w:val="24"/>
          <w:lang w:val="lv-LV"/>
        </w:rPr>
        <w:t>Gotjē</w:t>
      </w:r>
      <w:proofErr w:type="spellEnd"/>
      <w:r w:rsidR="00AB3896" w:rsidRPr="007F312A">
        <w:rPr>
          <w:rFonts w:ascii="Cambria" w:hAnsi="Cambria" w:cs="Calibri"/>
          <w:sz w:val="24"/>
          <w:szCs w:val="24"/>
          <w:lang w:val="lv-LV"/>
        </w:rPr>
        <w:t xml:space="preserve"> kolekcijām un savulaik tapusi kā reakcija uz Padomju Savienībā notiekošo: </w:t>
      </w:r>
      <w:r w:rsidR="00AB3896" w:rsidRPr="007F312A">
        <w:rPr>
          <w:rFonts w:ascii="Cambria" w:hAnsi="Cambria"/>
          <w:sz w:val="24"/>
          <w:szCs w:val="24"/>
          <w:lang w:val="lv-LV"/>
        </w:rPr>
        <w:t xml:space="preserve">1985. gadā par PSRS vadītāju kļuva Mihails </w:t>
      </w:r>
      <w:proofErr w:type="spellStart"/>
      <w:r w:rsidR="00AB3896" w:rsidRPr="007F312A">
        <w:rPr>
          <w:rFonts w:ascii="Cambria" w:hAnsi="Cambria"/>
          <w:sz w:val="24"/>
          <w:szCs w:val="24"/>
          <w:lang w:val="lv-LV"/>
        </w:rPr>
        <w:t>Gorbačevs</w:t>
      </w:r>
      <w:proofErr w:type="spellEnd"/>
      <w:r w:rsidR="00AB3896" w:rsidRPr="007F312A">
        <w:rPr>
          <w:rFonts w:ascii="Cambria" w:hAnsi="Cambria"/>
          <w:sz w:val="24"/>
          <w:szCs w:val="24"/>
          <w:lang w:val="lv-LV"/>
        </w:rPr>
        <w:t xml:space="preserve">, kurš aizsāka nozīmīgas pārmaiņas – tā saucamo Pārbūvi, kā arī Atklātības politiku. </w:t>
      </w:r>
      <w:proofErr w:type="spellStart"/>
      <w:r w:rsidR="00AB3896" w:rsidRPr="007F312A">
        <w:rPr>
          <w:rFonts w:ascii="Cambria" w:hAnsi="Cambria"/>
          <w:sz w:val="24"/>
          <w:szCs w:val="24"/>
          <w:lang w:val="lv-LV"/>
        </w:rPr>
        <w:t>Gotjē</w:t>
      </w:r>
      <w:proofErr w:type="spellEnd"/>
      <w:r w:rsidR="00AB3896" w:rsidRPr="007F312A">
        <w:rPr>
          <w:rFonts w:ascii="Cambria" w:hAnsi="Cambria"/>
          <w:sz w:val="24"/>
          <w:szCs w:val="24"/>
          <w:lang w:val="lv-LV"/>
        </w:rPr>
        <w:t xml:space="preserve">, radot kolekciju, pievērsās īsam, bet spilgtam </w:t>
      </w:r>
      <w:r w:rsidR="001F2BF0">
        <w:rPr>
          <w:rFonts w:ascii="Cambria" w:hAnsi="Cambria"/>
          <w:sz w:val="24"/>
          <w:szCs w:val="24"/>
          <w:lang w:val="lv-LV"/>
        </w:rPr>
        <w:t>periodam 20. gadsimta sākuma mākslā</w:t>
      </w:r>
      <w:r w:rsidR="00AB3896" w:rsidRPr="007F312A">
        <w:rPr>
          <w:rFonts w:ascii="Cambria" w:hAnsi="Cambria"/>
          <w:sz w:val="24"/>
          <w:szCs w:val="24"/>
          <w:lang w:val="lv-LV"/>
        </w:rPr>
        <w:t xml:space="preserve">, kad mākslinieki un dizaineri </w:t>
      </w:r>
      <w:r w:rsidR="000E3E7A" w:rsidRPr="007F312A">
        <w:rPr>
          <w:rFonts w:ascii="Cambria" w:hAnsi="Cambria"/>
          <w:sz w:val="24"/>
          <w:szCs w:val="24"/>
          <w:lang w:val="lv-LV"/>
        </w:rPr>
        <w:t xml:space="preserve">– Aleksandrs </w:t>
      </w:r>
      <w:proofErr w:type="spellStart"/>
      <w:r w:rsidR="000E3E7A" w:rsidRPr="007F312A">
        <w:rPr>
          <w:rFonts w:ascii="Cambria" w:hAnsi="Cambria"/>
          <w:sz w:val="24"/>
          <w:szCs w:val="24"/>
          <w:lang w:val="lv-LV"/>
        </w:rPr>
        <w:t>Rodčenko</w:t>
      </w:r>
      <w:proofErr w:type="spellEnd"/>
      <w:r w:rsidR="000E3E7A" w:rsidRPr="007F312A">
        <w:rPr>
          <w:rFonts w:ascii="Cambria" w:hAnsi="Cambria"/>
          <w:sz w:val="24"/>
          <w:szCs w:val="24"/>
          <w:lang w:val="lv-LV"/>
        </w:rPr>
        <w:t xml:space="preserve"> un Gustavs Klucis, </w:t>
      </w:r>
      <w:proofErr w:type="spellStart"/>
      <w:r w:rsidR="000E3E7A" w:rsidRPr="007F312A">
        <w:rPr>
          <w:rFonts w:ascii="Cambria" w:hAnsi="Cambria"/>
          <w:sz w:val="24"/>
          <w:szCs w:val="24"/>
          <w:lang w:val="lv-LV"/>
        </w:rPr>
        <w:t>Varvara</w:t>
      </w:r>
      <w:proofErr w:type="spellEnd"/>
      <w:r w:rsidR="000E3E7A" w:rsidRPr="007F312A">
        <w:rPr>
          <w:rFonts w:ascii="Cambria" w:hAnsi="Cambria"/>
          <w:sz w:val="24"/>
          <w:szCs w:val="24"/>
          <w:lang w:val="lv-LV"/>
        </w:rPr>
        <w:t xml:space="preserve"> Stepanova un Ļubova Popova – </w:t>
      </w:r>
      <w:r w:rsidR="001F2BF0">
        <w:rPr>
          <w:rFonts w:ascii="Cambria" w:hAnsi="Cambria"/>
          <w:sz w:val="24"/>
          <w:szCs w:val="24"/>
          <w:lang w:val="lv-LV"/>
        </w:rPr>
        <w:t>meklēja</w:t>
      </w:r>
      <w:r w:rsidR="00AB3896" w:rsidRPr="007F312A">
        <w:rPr>
          <w:rFonts w:ascii="Cambria" w:hAnsi="Cambria"/>
          <w:sz w:val="24"/>
          <w:szCs w:val="24"/>
          <w:lang w:val="lv-LV"/>
        </w:rPr>
        <w:t xml:space="preserve"> jaunajai pasaulei atbilstoš</w:t>
      </w:r>
      <w:r w:rsidR="001F2BF0">
        <w:rPr>
          <w:rFonts w:ascii="Cambria" w:hAnsi="Cambria"/>
          <w:sz w:val="24"/>
          <w:szCs w:val="24"/>
          <w:lang w:val="lv-LV"/>
        </w:rPr>
        <w:t>as</w:t>
      </w:r>
      <w:r w:rsidR="00AB3896" w:rsidRPr="007F312A">
        <w:rPr>
          <w:rFonts w:ascii="Cambria" w:hAnsi="Cambria"/>
          <w:sz w:val="24"/>
          <w:szCs w:val="24"/>
          <w:lang w:val="lv-LV"/>
        </w:rPr>
        <w:t xml:space="preserve"> </w:t>
      </w:r>
      <w:r w:rsidR="00E62703" w:rsidRPr="007F312A">
        <w:rPr>
          <w:rFonts w:ascii="Cambria" w:hAnsi="Cambria"/>
          <w:sz w:val="24"/>
          <w:szCs w:val="24"/>
          <w:lang w:val="lv-LV"/>
        </w:rPr>
        <w:t>dizain</w:t>
      </w:r>
      <w:r w:rsidR="001F2BF0">
        <w:rPr>
          <w:rFonts w:ascii="Cambria" w:hAnsi="Cambria"/>
          <w:sz w:val="24"/>
          <w:szCs w:val="24"/>
          <w:lang w:val="lv-LV"/>
        </w:rPr>
        <w:t>a formas</w:t>
      </w:r>
      <w:r w:rsidR="000E3E7A" w:rsidRPr="007F312A">
        <w:rPr>
          <w:rFonts w:ascii="Cambria" w:hAnsi="Cambria"/>
          <w:sz w:val="24"/>
          <w:szCs w:val="24"/>
          <w:lang w:val="lv-LV"/>
        </w:rPr>
        <w:t>. Savas kolekcijas t</w:t>
      </w:r>
      <w:r w:rsidR="00AB3896" w:rsidRPr="007F312A">
        <w:rPr>
          <w:rFonts w:ascii="Cambria" w:hAnsi="Cambria"/>
          <w:sz w:val="24"/>
          <w:szCs w:val="24"/>
          <w:lang w:val="lv-LV"/>
        </w:rPr>
        <w:t xml:space="preserve">ērpos un drukātajos materiālos </w:t>
      </w:r>
      <w:proofErr w:type="spellStart"/>
      <w:r w:rsidR="000E3E7A" w:rsidRPr="007F312A">
        <w:rPr>
          <w:rFonts w:ascii="Cambria" w:hAnsi="Cambria"/>
          <w:sz w:val="24"/>
          <w:szCs w:val="24"/>
          <w:lang w:val="lv-LV"/>
        </w:rPr>
        <w:t>Gotjē</w:t>
      </w:r>
      <w:proofErr w:type="spellEnd"/>
      <w:r w:rsidR="00AB3896" w:rsidRPr="007F312A">
        <w:rPr>
          <w:rFonts w:ascii="Cambria" w:hAnsi="Cambria"/>
          <w:sz w:val="24"/>
          <w:szCs w:val="24"/>
          <w:lang w:val="lv-LV"/>
        </w:rPr>
        <w:t xml:space="preserve"> izmantoja atsauces uz konstruktīvistu grafisko dizainu. Arī izstādē redzamos kolekcijas tērpus rotā </w:t>
      </w:r>
      <w:proofErr w:type="spellStart"/>
      <w:r w:rsidR="00AB3896" w:rsidRPr="007F312A">
        <w:rPr>
          <w:rFonts w:ascii="Cambria" w:hAnsi="Cambria"/>
          <w:sz w:val="24"/>
          <w:szCs w:val="24"/>
          <w:lang w:val="lv-LV"/>
        </w:rPr>
        <w:t>kirilicā</w:t>
      </w:r>
      <w:proofErr w:type="spellEnd"/>
      <w:r w:rsidR="00AB3896" w:rsidRPr="007F312A">
        <w:rPr>
          <w:rFonts w:ascii="Cambria" w:hAnsi="Cambria"/>
          <w:sz w:val="24"/>
          <w:szCs w:val="24"/>
          <w:lang w:val="lv-LV"/>
        </w:rPr>
        <w:t xml:space="preserve"> aplicēts dizainera vārds, lineāras un ģeometriskas formas </w:t>
      </w:r>
      <w:proofErr w:type="spellStart"/>
      <w:r w:rsidR="00AB3896" w:rsidRPr="007F312A">
        <w:rPr>
          <w:rFonts w:ascii="Cambria" w:hAnsi="Cambria"/>
          <w:sz w:val="24"/>
          <w:szCs w:val="24"/>
          <w:lang w:val="lv-LV"/>
        </w:rPr>
        <w:t>Gotjē</w:t>
      </w:r>
      <w:proofErr w:type="spellEnd"/>
      <w:r w:rsidR="00AB3896" w:rsidRPr="007F312A">
        <w:rPr>
          <w:rFonts w:ascii="Cambria" w:hAnsi="Cambria"/>
          <w:sz w:val="24"/>
          <w:szCs w:val="24"/>
          <w:lang w:val="lv-LV"/>
        </w:rPr>
        <w:t xml:space="preserve"> iecienītajās atturīgajās krāsās ar sarkaniem akcentiem.</w:t>
      </w:r>
    </w:p>
    <w:p w14:paraId="401DE05E" w14:textId="77777777" w:rsidR="00EF38EC" w:rsidRPr="007F312A" w:rsidRDefault="00EF38EC" w:rsidP="00C8239C">
      <w:pPr>
        <w:spacing w:after="0" w:line="240" w:lineRule="auto"/>
        <w:rPr>
          <w:rFonts w:ascii="Cambria" w:hAnsi="Cambria"/>
          <w:sz w:val="24"/>
          <w:szCs w:val="24"/>
          <w:lang w:val="lv-LV"/>
        </w:rPr>
      </w:pPr>
    </w:p>
    <w:p w14:paraId="118AC4B8" w14:textId="186DC2B9" w:rsidR="00C8239C" w:rsidRPr="007F312A" w:rsidRDefault="00C8239C" w:rsidP="00C8239C">
      <w:pPr>
        <w:spacing w:after="0" w:line="240" w:lineRule="auto"/>
        <w:rPr>
          <w:rFonts w:ascii="Cambria" w:hAnsi="Cambria"/>
          <w:sz w:val="24"/>
          <w:szCs w:val="24"/>
          <w:lang w:val="lv-LV"/>
        </w:rPr>
      </w:pPr>
      <w:r w:rsidRPr="007F312A">
        <w:rPr>
          <w:rFonts w:ascii="Cambria" w:hAnsi="Cambria"/>
          <w:sz w:val="24"/>
          <w:szCs w:val="24"/>
          <w:lang w:val="lv-LV"/>
        </w:rPr>
        <w:t xml:space="preserve">Izstādē </w:t>
      </w:r>
      <w:r w:rsidRPr="007F312A">
        <w:rPr>
          <w:rFonts w:ascii="Cambria" w:hAnsi="Cambria" w:cs="Calibri"/>
          <w:sz w:val="24"/>
          <w:szCs w:val="24"/>
          <w:lang w:val="lv-LV"/>
        </w:rPr>
        <w:t xml:space="preserve">«Spožie </w:t>
      </w:r>
      <w:proofErr w:type="spellStart"/>
      <w:r w:rsidRPr="007F312A">
        <w:rPr>
          <w:rFonts w:ascii="Cambria" w:hAnsi="Cambria" w:cs="Calibri"/>
          <w:sz w:val="24"/>
          <w:szCs w:val="24"/>
          <w:lang w:val="lv-LV"/>
        </w:rPr>
        <w:t>astoņdesmitie</w:t>
      </w:r>
      <w:proofErr w:type="spellEnd"/>
      <w:r w:rsidRPr="007F312A">
        <w:rPr>
          <w:rFonts w:ascii="Cambria" w:hAnsi="Cambria" w:cs="Calibri"/>
          <w:sz w:val="24"/>
          <w:szCs w:val="24"/>
          <w:lang w:val="lv-LV"/>
        </w:rPr>
        <w:t xml:space="preserve">» eksponēti </w:t>
      </w:r>
      <w:r w:rsidR="000E3E7A" w:rsidRPr="007F312A">
        <w:rPr>
          <w:rFonts w:ascii="Cambria" w:hAnsi="Cambria" w:cs="Calibri"/>
          <w:sz w:val="24"/>
          <w:szCs w:val="24"/>
          <w:lang w:val="lv-LV"/>
        </w:rPr>
        <w:t xml:space="preserve">arī daudzu citu </w:t>
      </w:r>
      <w:r w:rsidRPr="007F312A">
        <w:rPr>
          <w:rFonts w:ascii="Cambria" w:hAnsi="Cambria" w:cs="Calibri"/>
          <w:sz w:val="24"/>
          <w:szCs w:val="24"/>
          <w:lang w:val="lv-LV"/>
        </w:rPr>
        <w:t>ietekmīgu desmitgades dizaineru darbi (</w:t>
      </w:r>
      <w:proofErr w:type="spellStart"/>
      <w:r w:rsidRPr="007F312A">
        <w:rPr>
          <w:rFonts w:ascii="Cambria" w:eastAsia="Times New Roman" w:hAnsi="Cambria" w:cs="Arial"/>
          <w:b/>
          <w:color w:val="222222"/>
          <w:sz w:val="24"/>
          <w:szCs w:val="24"/>
          <w:shd w:val="clear" w:color="auto" w:fill="FFFFFF"/>
          <w:lang w:val="lv-LV"/>
        </w:rPr>
        <w:t>Thierry</w:t>
      </w:r>
      <w:proofErr w:type="spellEnd"/>
      <w:r w:rsidRPr="007F312A">
        <w:rPr>
          <w:rFonts w:ascii="Cambria" w:eastAsia="Times New Roman" w:hAnsi="Cambria" w:cs="Arial"/>
          <w:b/>
          <w:color w:val="222222"/>
          <w:sz w:val="24"/>
          <w:szCs w:val="24"/>
          <w:shd w:val="clear" w:color="auto" w:fill="FFFFFF"/>
          <w:lang w:val="lv-LV"/>
        </w:rPr>
        <w:t xml:space="preserve"> </w:t>
      </w:r>
      <w:proofErr w:type="spellStart"/>
      <w:r w:rsidRPr="007F312A">
        <w:rPr>
          <w:rFonts w:ascii="Cambria" w:eastAsia="Times New Roman" w:hAnsi="Cambria" w:cs="Arial"/>
          <w:b/>
          <w:color w:val="222222"/>
          <w:sz w:val="24"/>
          <w:szCs w:val="24"/>
          <w:shd w:val="clear" w:color="auto" w:fill="FFFFFF"/>
          <w:lang w:val="lv-LV"/>
        </w:rPr>
        <w:t>Mugler</w:t>
      </w:r>
      <w:proofErr w:type="spellEnd"/>
      <w:r w:rsidRPr="007F312A">
        <w:rPr>
          <w:rFonts w:ascii="Cambria" w:eastAsia="Times New Roman" w:hAnsi="Cambria" w:cs="Arial"/>
          <w:b/>
          <w:color w:val="222222"/>
          <w:sz w:val="24"/>
          <w:szCs w:val="24"/>
          <w:shd w:val="clear" w:color="auto" w:fill="FFFFFF"/>
          <w:lang w:val="lv-LV"/>
        </w:rPr>
        <w:t xml:space="preserve">, </w:t>
      </w:r>
      <w:proofErr w:type="spellStart"/>
      <w:r w:rsidR="00D648DB">
        <w:rPr>
          <w:rFonts w:ascii="Cambria" w:eastAsia="Times New Roman" w:hAnsi="Cambria" w:cs="Arial"/>
          <w:b/>
          <w:color w:val="222222"/>
          <w:sz w:val="24"/>
          <w:szCs w:val="24"/>
          <w:shd w:val="clear" w:color="auto" w:fill="FFFFFF"/>
          <w:lang w:val="lv-LV"/>
        </w:rPr>
        <w:t>Givenchy</w:t>
      </w:r>
      <w:bookmarkStart w:id="4" w:name="_GoBack"/>
      <w:bookmarkEnd w:id="4"/>
      <w:proofErr w:type="spellEnd"/>
      <w:r w:rsidRPr="007F312A">
        <w:rPr>
          <w:rFonts w:ascii="Cambria" w:eastAsia="Times New Roman" w:hAnsi="Cambria" w:cs="Arial"/>
          <w:b/>
          <w:color w:val="222222"/>
          <w:sz w:val="24"/>
          <w:szCs w:val="24"/>
          <w:shd w:val="clear" w:color="auto" w:fill="FFFFFF"/>
          <w:lang w:val="lv-LV"/>
        </w:rPr>
        <w:t xml:space="preserve">, </w:t>
      </w:r>
      <w:proofErr w:type="spellStart"/>
      <w:r w:rsidRPr="007F312A">
        <w:rPr>
          <w:rFonts w:ascii="Cambria" w:eastAsia="Times New Roman" w:hAnsi="Cambria" w:cs="Arial"/>
          <w:b/>
          <w:color w:val="222222"/>
          <w:sz w:val="24"/>
          <w:szCs w:val="24"/>
          <w:shd w:val="clear" w:color="auto" w:fill="FFFFFF"/>
          <w:lang w:val="lv-LV"/>
        </w:rPr>
        <w:t>Comme</w:t>
      </w:r>
      <w:proofErr w:type="spellEnd"/>
      <w:r w:rsidRPr="007F312A">
        <w:rPr>
          <w:rFonts w:ascii="Cambria" w:eastAsia="Times New Roman" w:hAnsi="Cambria" w:cs="Arial"/>
          <w:b/>
          <w:color w:val="222222"/>
          <w:sz w:val="24"/>
          <w:szCs w:val="24"/>
          <w:shd w:val="clear" w:color="auto" w:fill="FFFFFF"/>
          <w:lang w:val="lv-LV"/>
        </w:rPr>
        <w:t xml:space="preserve"> </w:t>
      </w:r>
      <w:proofErr w:type="spellStart"/>
      <w:r w:rsidRPr="007F312A">
        <w:rPr>
          <w:rFonts w:ascii="Cambria" w:eastAsia="Times New Roman" w:hAnsi="Cambria" w:cs="Arial"/>
          <w:b/>
          <w:color w:val="222222"/>
          <w:sz w:val="24"/>
          <w:szCs w:val="24"/>
          <w:shd w:val="clear" w:color="auto" w:fill="FFFFFF"/>
          <w:lang w:val="lv-LV"/>
        </w:rPr>
        <w:t>des</w:t>
      </w:r>
      <w:proofErr w:type="spellEnd"/>
      <w:r w:rsidRPr="007F312A">
        <w:rPr>
          <w:rFonts w:ascii="Cambria" w:eastAsia="Times New Roman" w:hAnsi="Cambria" w:cs="Arial"/>
          <w:b/>
          <w:color w:val="222222"/>
          <w:sz w:val="24"/>
          <w:szCs w:val="24"/>
          <w:shd w:val="clear" w:color="auto" w:fill="FFFFFF"/>
          <w:lang w:val="lv-LV"/>
        </w:rPr>
        <w:t xml:space="preserve"> </w:t>
      </w:r>
      <w:proofErr w:type="spellStart"/>
      <w:r w:rsidRPr="007F312A">
        <w:rPr>
          <w:rFonts w:ascii="Cambria" w:eastAsia="Times New Roman" w:hAnsi="Cambria" w:cs="Arial"/>
          <w:b/>
          <w:color w:val="222222"/>
          <w:sz w:val="24"/>
          <w:szCs w:val="24"/>
          <w:shd w:val="clear" w:color="auto" w:fill="FFFFFF"/>
          <w:lang w:val="lv-LV"/>
        </w:rPr>
        <w:t>Gar</w:t>
      </w:r>
      <w:r w:rsidRPr="007F312A">
        <w:rPr>
          <w:rFonts w:ascii="Cambria" w:hAnsi="Cambria" w:cs="Arial"/>
          <w:b/>
          <w:color w:val="222222"/>
          <w:sz w:val="24"/>
          <w:szCs w:val="24"/>
          <w:shd w:val="clear" w:color="auto" w:fill="FFFFFF"/>
          <w:lang w:val="lv-LV"/>
        </w:rPr>
        <w:t>ç</w:t>
      </w:r>
      <w:r w:rsidRPr="007F312A">
        <w:rPr>
          <w:rFonts w:ascii="Cambria" w:eastAsia="Times New Roman" w:hAnsi="Cambria" w:cs="Arial"/>
          <w:b/>
          <w:color w:val="222222"/>
          <w:sz w:val="24"/>
          <w:szCs w:val="24"/>
          <w:shd w:val="clear" w:color="auto" w:fill="FFFFFF"/>
          <w:lang w:val="lv-LV"/>
        </w:rPr>
        <w:t>ons</w:t>
      </w:r>
      <w:proofErr w:type="spellEnd"/>
      <w:r w:rsidRPr="007F312A">
        <w:rPr>
          <w:rFonts w:ascii="Cambria" w:eastAsia="Times New Roman" w:hAnsi="Cambria" w:cs="Arial"/>
          <w:b/>
          <w:color w:val="222222"/>
          <w:sz w:val="24"/>
          <w:szCs w:val="24"/>
          <w:shd w:val="clear" w:color="auto" w:fill="FFFFFF"/>
          <w:lang w:val="lv-LV"/>
        </w:rPr>
        <w:t xml:space="preserve">, </w:t>
      </w:r>
      <w:proofErr w:type="spellStart"/>
      <w:r w:rsidRPr="007F312A">
        <w:rPr>
          <w:rFonts w:ascii="Cambria" w:eastAsia="Times New Roman" w:hAnsi="Cambria" w:cs="Arial"/>
          <w:b/>
          <w:color w:val="222222"/>
          <w:sz w:val="24"/>
          <w:szCs w:val="24"/>
          <w:shd w:val="clear" w:color="auto" w:fill="FFFFFF"/>
          <w:lang w:val="lv-LV"/>
        </w:rPr>
        <w:t>Versace</w:t>
      </w:r>
      <w:proofErr w:type="spellEnd"/>
      <w:r w:rsidRPr="007F312A">
        <w:rPr>
          <w:rFonts w:ascii="Cambria" w:eastAsia="Times New Roman" w:hAnsi="Cambria" w:cs="Arial"/>
          <w:b/>
          <w:color w:val="222222"/>
          <w:sz w:val="24"/>
          <w:szCs w:val="24"/>
          <w:shd w:val="clear" w:color="auto" w:fill="FFFFFF"/>
          <w:lang w:val="lv-LV"/>
        </w:rPr>
        <w:t xml:space="preserve">, </w:t>
      </w:r>
      <w:proofErr w:type="spellStart"/>
      <w:r w:rsidRPr="007F312A">
        <w:rPr>
          <w:rFonts w:ascii="Cambria" w:eastAsia="Times New Roman" w:hAnsi="Cambria" w:cs="Arial"/>
          <w:b/>
          <w:color w:val="222222"/>
          <w:sz w:val="24"/>
          <w:szCs w:val="24"/>
          <w:shd w:val="clear" w:color="auto" w:fill="FFFFFF"/>
          <w:lang w:val="lv-LV"/>
        </w:rPr>
        <w:t>Issey</w:t>
      </w:r>
      <w:proofErr w:type="spellEnd"/>
      <w:r w:rsidRPr="007F312A">
        <w:rPr>
          <w:rFonts w:ascii="Cambria" w:eastAsia="Times New Roman" w:hAnsi="Cambria" w:cs="Arial"/>
          <w:b/>
          <w:color w:val="222222"/>
          <w:sz w:val="24"/>
          <w:szCs w:val="24"/>
          <w:shd w:val="clear" w:color="auto" w:fill="FFFFFF"/>
          <w:lang w:val="lv-LV"/>
        </w:rPr>
        <w:t xml:space="preserve"> </w:t>
      </w:r>
      <w:proofErr w:type="spellStart"/>
      <w:r w:rsidRPr="007F312A">
        <w:rPr>
          <w:rFonts w:ascii="Cambria" w:eastAsia="Times New Roman" w:hAnsi="Cambria" w:cs="Arial"/>
          <w:b/>
          <w:color w:val="222222"/>
          <w:sz w:val="24"/>
          <w:szCs w:val="24"/>
          <w:shd w:val="clear" w:color="auto" w:fill="FFFFFF"/>
          <w:lang w:val="lv-LV"/>
        </w:rPr>
        <w:t>Miyake</w:t>
      </w:r>
      <w:proofErr w:type="spellEnd"/>
      <w:r w:rsidRPr="007F312A">
        <w:rPr>
          <w:rFonts w:ascii="Cambria" w:eastAsia="Times New Roman" w:hAnsi="Cambria" w:cs="Arial"/>
          <w:b/>
          <w:color w:val="222222"/>
          <w:sz w:val="24"/>
          <w:szCs w:val="24"/>
          <w:shd w:val="clear" w:color="auto" w:fill="FFFFFF"/>
          <w:lang w:val="lv-LV"/>
        </w:rPr>
        <w:t xml:space="preserve">, </w:t>
      </w:r>
      <w:proofErr w:type="spellStart"/>
      <w:r w:rsidRPr="007F312A">
        <w:rPr>
          <w:rFonts w:ascii="Cambria" w:eastAsia="Times New Roman" w:hAnsi="Cambria" w:cs="Arial"/>
          <w:b/>
          <w:color w:val="222222"/>
          <w:sz w:val="24"/>
          <w:szCs w:val="24"/>
          <w:shd w:val="clear" w:color="auto" w:fill="FFFFFF"/>
          <w:lang w:val="lv-LV"/>
        </w:rPr>
        <w:t>Azzedine</w:t>
      </w:r>
      <w:proofErr w:type="spellEnd"/>
      <w:r w:rsidRPr="007F312A">
        <w:rPr>
          <w:rFonts w:ascii="Cambria" w:eastAsia="Times New Roman" w:hAnsi="Cambria" w:cs="Arial"/>
          <w:b/>
          <w:color w:val="222222"/>
          <w:sz w:val="24"/>
          <w:szCs w:val="24"/>
          <w:shd w:val="clear" w:color="auto" w:fill="FFFFFF"/>
          <w:lang w:val="lv-LV"/>
        </w:rPr>
        <w:t xml:space="preserve"> </w:t>
      </w:r>
      <w:proofErr w:type="spellStart"/>
      <w:r w:rsidRPr="007F312A">
        <w:rPr>
          <w:rFonts w:ascii="Cambria" w:eastAsia="Times New Roman" w:hAnsi="Cambria" w:cs="Arial"/>
          <w:b/>
          <w:color w:val="222222"/>
          <w:sz w:val="24"/>
          <w:szCs w:val="24"/>
          <w:shd w:val="clear" w:color="auto" w:fill="FFFFFF"/>
          <w:lang w:val="lv-LV"/>
        </w:rPr>
        <w:t>Ala</w:t>
      </w:r>
      <w:r w:rsidRPr="007F312A">
        <w:rPr>
          <w:rStyle w:val="Emphasis"/>
          <w:rFonts w:ascii="Cambria" w:hAnsi="Cambria" w:cs="Arial"/>
          <w:b/>
          <w:bCs/>
          <w:i w:val="0"/>
          <w:color w:val="000000" w:themeColor="text1"/>
          <w:sz w:val="24"/>
          <w:szCs w:val="24"/>
          <w:shd w:val="clear" w:color="auto" w:fill="FFFFFF"/>
          <w:lang w:val="lv-LV"/>
        </w:rPr>
        <w:t>ï</w:t>
      </w:r>
      <w:r w:rsidRPr="007F312A">
        <w:rPr>
          <w:rFonts w:ascii="Cambria" w:eastAsia="Times New Roman" w:hAnsi="Cambria" w:cs="Arial"/>
          <w:b/>
          <w:color w:val="222222"/>
          <w:sz w:val="24"/>
          <w:szCs w:val="24"/>
          <w:shd w:val="clear" w:color="auto" w:fill="FFFFFF"/>
          <w:lang w:val="lv-LV"/>
        </w:rPr>
        <w:t>a</w:t>
      </w:r>
      <w:proofErr w:type="spellEnd"/>
      <w:r w:rsidRPr="007F312A">
        <w:rPr>
          <w:rFonts w:ascii="Cambria" w:eastAsia="Times New Roman" w:hAnsi="Cambria" w:cs="Times New Roman"/>
          <w:sz w:val="24"/>
          <w:szCs w:val="24"/>
          <w:lang w:val="lv-LV"/>
        </w:rPr>
        <w:t>)</w:t>
      </w:r>
      <w:r w:rsidRPr="007F312A">
        <w:rPr>
          <w:rFonts w:ascii="Cambria" w:hAnsi="Cambria" w:cs="Calibri"/>
          <w:sz w:val="24"/>
          <w:szCs w:val="24"/>
          <w:lang w:val="lv-LV"/>
        </w:rPr>
        <w:t xml:space="preserve">, kā arī spilgtās un ekstravagantās ielu modes piemēri. </w:t>
      </w:r>
    </w:p>
    <w:p w14:paraId="13A97A06" w14:textId="77777777" w:rsidR="00C8239C" w:rsidRPr="007F312A" w:rsidRDefault="00C8239C" w:rsidP="00C8239C">
      <w:pPr>
        <w:spacing w:after="0" w:line="240" w:lineRule="auto"/>
        <w:rPr>
          <w:rFonts w:ascii="Cambria" w:hAnsi="Cambria"/>
          <w:sz w:val="24"/>
          <w:szCs w:val="24"/>
          <w:lang w:val="lv-LV"/>
        </w:rPr>
      </w:pPr>
    </w:p>
    <w:p w14:paraId="67BAEDFA" w14:textId="5360CA7C" w:rsidR="00C8239C" w:rsidRPr="007F312A" w:rsidRDefault="000E3E7A" w:rsidP="00C8239C">
      <w:pPr>
        <w:spacing w:after="0" w:line="240" w:lineRule="auto"/>
        <w:rPr>
          <w:rFonts w:ascii="Cambria" w:hAnsi="Cambria"/>
          <w:sz w:val="24"/>
          <w:szCs w:val="24"/>
          <w:lang w:val="lv-LV"/>
        </w:rPr>
      </w:pPr>
      <w:r w:rsidRPr="007F312A">
        <w:rPr>
          <w:rFonts w:ascii="Cambria" w:hAnsi="Cambria" w:cs="Calibri"/>
          <w:sz w:val="24"/>
          <w:szCs w:val="24"/>
          <w:lang w:val="lv-LV"/>
        </w:rPr>
        <w:t>Neliela d</w:t>
      </w:r>
      <w:r w:rsidR="00C8239C" w:rsidRPr="007F312A">
        <w:rPr>
          <w:rFonts w:ascii="Cambria" w:hAnsi="Cambria" w:cs="Calibri"/>
          <w:sz w:val="24"/>
          <w:szCs w:val="24"/>
          <w:lang w:val="lv-LV"/>
        </w:rPr>
        <w:t xml:space="preserve">aļa ekspozīcijas veltīta 80. gadu modei Latvijā un sasaucas ar trim īpašām gadadienām, ko šogad atzīmējam: aprit 30 gadu, kopš 1989. gadā sākās Berlīnes mūra demontāža, iezīmējot dzelzs priekškara krišanu. Un vēl šogad aprit 70 gadi, kopš sāka darbu leģendārais </w:t>
      </w:r>
      <w:r w:rsidR="00C8239C" w:rsidRPr="001F2BF0">
        <w:rPr>
          <w:rFonts w:ascii="Cambria" w:hAnsi="Cambria" w:cs="Calibri"/>
          <w:sz w:val="24"/>
          <w:szCs w:val="24"/>
          <w:lang w:val="lv-LV"/>
        </w:rPr>
        <w:t>Rīgas Modeļu nams</w:t>
      </w:r>
      <w:r w:rsidR="00C8239C" w:rsidRPr="007F312A">
        <w:rPr>
          <w:rFonts w:ascii="Cambria" w:hAnsi="Cambria" w:cs="Calibri"/>
          <w:sz w:val="24"/>
          <w:szCs w:val="24"/>
          <w:lang w:val="lv-LV"/>
        </w:rPr>
        <w:t xml:space="preserve">, un 70 gadi, kopš sāka iznākt žurnāls </w:t>
      </w:r>
      <w:r w:rsidR="00C8239C" w:rsidRPr="001F2BF0">
        <w:rPr>
          <w:rFonts w:ascii="Cambria" w:hAnsi="Cambria" w:cs="Calibri"/>
          <w:sz w:val="24"/>
          <w:szCs w:val="24"/>
          <w:lang w:val="lv-LV"/>
        </w:rPr>
        <w:t>«Rīgas Modes»</w:t>
      </w:r>
      <w:r w:rsidR="00C8239C" w:rsidRPr="007F312A">
        <w:rPr>
          <w:rFonts w:ascii="Cambria" w:hAnsi="Cambria" w:cs="Calibri"/>
          <w:sz w:val="24"/>
          <w:szCs w:val="24"/>
          <w:lang w:val="lv-LV"/>
        </w:rPr>
        <w:t xml:space="preserve">, ko ar pateicību atceras vesela paaudze. Līdz ar igauņu «Siluetu» </w:t>
      </w:r>
      <w:r w:rsidR="00C8239C" w:rsidRPr="007F312A">
        <w:rPr>
          <w:rFonts w:ascii="Cambria" w:hAnsi="Cambria"/>
          <w:sz w:val="24"/>
          <w:szCs w:val="24"/>
          <w:lang w:val="lv-LV"/>
        </w:rPr>
        <w:t xml:space="preserve">tas uz ilgu laiku kļuva par modes tendenču un stila popularizētāju milzīgajai valstij, kurai bija ierobežota piekļuve informācijai. </w:t>
      </w:r>
      <w:r w:rsidRPr="007F312A">
        <w:rPr>
          <w:rFonts w:ascii="Cambria" w:hAnsi="Cambria"/>
          <w:sz w:val="24"/>
          <w:szCs w:val="24"/>
          <w:lang w:val="lv-LV"/>
        </w:rPr>
        <w:t>80. gados Eiropu vēl aizvien sadalīja tā saucamais dzelzs priekškars, kas noteica miljoniem cilvēku dzīvi Centrālajā un Austrumeiropā, tostarp šeit, Latvijā. Informācijas cenzūra, kā arī preču trūkums, bez šaubām</w:t>
      </w:r>
      <w:r w:rsidR="00E62703" w:rsidRPr="007F312A">
        <w:rPr>
          <w:rFonts w:ascii="Cambria" w:hAnsi="Cambria"/>
          <w:sz w:val="24"/>
          <w:szCs w:val="24"/>
          <w:lang w:val="lv-LV"/>
        </w:rPr>
        <w:t>,</w:t>
      </w:r>
      <w:r w:rsidRPr="007F312A">
        <w:rPr>
          <w:rFonts w:ascii="Cambria" w:hAnsi="Cambria"/>
          <w:sz w:val="24"/>
          <w:szCs w:val="24"/>
          <w:lang w:val="lv-LV"/>
        </w:rPr>
        <w:t xml:space="preserve"> ietekmēja modi sociālistiskā bloka valstīs. Brīvs tirgus tajā nepastāvēja, jaunus apģērbu modeļus katrā republikā izstrādāja Modeļu nams. Toties cilvēki, deficīta spiesti, saglabāja izcilas rokdarbu un šūšanas prasmes – ar radošu izdomu un čaklām rokām interesanti ģērbties bija iespējams arī Padomju Savienībā.</w:t>
      </w:r>
    </w:p>
    <w:p w14:paraId="13214F0F" w14:textId="77777777" w:rsidR="000E3E7A" w:rsidRPr="007F312A" w:rsidRDefault="000E3E7A" w:rsidP="00C8239C">
      <w:pPr>
        <w:spacing w:after="0" w:line="240" w:lineRule="auto"/>
        <w:rPr>
          <w:rFonts w:ascii="Cambria" w:hAnsi="Cambria" w:cs="Times New Roman"/>
          <w:sz w:val="24"/>
          <w:szCs w:val="24"/>
          <w:lang w:val="lv-LV"/>
        </w:rPr>
      </w:pPr>
    </w:p>
    <w:p w14:paraId="3C716E64" w14:textId="155D067A" w:rsidR="00C8239C" w:rsidRPr="007F312A" w:rsidRDefault="00C8239C" w:rsidP="00C8239C">
      <w:pPr>
        <w:spacing w:after="0" w:line="240" w:lineRule="auto"/>
        <w:rPr>
          <w:rFonts w:ascii="Cambria" w:hAnsi="Cambria" w:cs="Times New Roman"/>
          <w:sz w:val="24"/>
          <w:szCs w:val="24"/>
          <w:lang w:val="lv-LV"/>
        </w:rPr>
      </w:pPr>
      <w:r w:rsidRPr="007F312A">
        <w:rPr>
          <w:rFonts w:ascii="Cambria" w:hAnsi="Cambria" w:cs="Times New Roman"/>
          <w:sz w:val="24"/>
          <w:szCs w:val="24"/>
          <w:lang w:val="lv-LV"/>
        </w:rPr>
        <w:t xml:space="preserve">Izstāde Modes muzejā būs apskatāma sešus mēnešus, līdz 2019. gada oktobra beigām. Eksponātus no Aleksandra Vasiļjeva kolekcijas un Modes muzeja krājuma papildinās video- un </w:t>
      </w:r>
      <w:proofErr w:type="spellStart"/>
      <w:r w:rsidRPr="007F312A">
        <w:rPr>
          <w:rFonts w:ascii="Cambria" w:hAnsi="Cambria" w:cs="Times New Roman"/>
          <w:sz w:val="24"/>
          <w:szCs w:val="24"/>
          <w:lang w:val="lv-LV"/>
        </w:rPr>
        <w:t>audiomateriāli</w:t>
      </w:r>
      <w:proofErr w:type="spellEnd"/>
      <w:r w:rsidRPr="007F312A">
        <w:rPr>
          <w:rFonts w:ascii="Cambria" w:hAnsi="Cambria" w:cs="Times New Roman"/>
          <w:sz w:val="24"/>
          <w:szCs w:val="24"/>
          <w:lang w:val="lv-LV"/>
        </w:rPr>
        <w:t>, fotogrāfijas, plakāti</w:t>
      </w:r>
      <w:r w:rsidR="00E62703" w:rsidRPr="007F312A">
        <w:rPr>
          <w:rFonts w:ascii="Cambria" w:hAnsi="Cambria" w:cs="Times New Roman"/>
          <w:sz w:val="24"/>
          <w:szCs w:val="24"/>
          <w:lang w:val="lv-LV"/>
        </w:rPr>
        <w:t>, žurnāli</w:t>
      </w:r>
      <w:r w:rsidRPr="007F312A">
        <w:rPr>
          <w:rFonts w:ascii="Cambria" w:hAnsi="Cambria" w:cs="Times New Roman"/>
          <w:sz w:val="24"/>
          <w:szCs w:val="24"/>
          <w:lang w:val="lv-LV"/>
        </w:rPr>
        <w:t>. Izstādes ietvaros notiks arī lekcijas, kas ļaus uzzināt vairāk par 80. gadiem. Tiks saglabāta arī iepriekšējo izstāžu tradīcija – apmeklētājiem būs iespēja piemērīt izstādes stilistikai atbilstošus tērpus</w:t>
      </w:r>
      <w:r w:rsidR="000E3E7A" w:rsidRPr="007F312A">
        <w:rPr>
          <w:rFonts w:ascii="Cambria" w:hAnsi="Cambria" w:cs="Times New Roman"/>
          <w:sz w:val="24"/>
          <w:szCs w:val="24"/>
          <w:lang w:val="lv-LV"/>
        </w:rPr>
        <w:t xml:space="preserve">, kā arī aizpildīt īpaši izstādei sagatavotu testu. </w:t>
      </w:r>
    </w:p>
    <w:p w14:paraId="66A4CC2A" w14:textId="77777777" w:rsidR="00C8239C" w:rsidRPr="007F312A" w:rsidRDefault="00C8239C" w:rsidP="00C8239C">
      <w:pPr>
        <w:spacing w:after="0" w:line="240" w:lineRule="auto"/>
        <w:rPr>
          <w:rFonts w:ascii="Cambria" w:hAnsi="Cambria" w:cs="Times New Roman"/>
          <w:sz w:val="24"/>
          <w:szCs w:val="24"/>
          <w:lang w:val="lv-LV"/>
        </w:rPr>
      </w:pPr>
    </w:p>
    <w:bookmarkEnd w:id="3"/>
    <w:p w14:paraId="6257D070" w14:textId="77777777" w:rsidR="00C8239C" w:rsidRPr="007F312A" w:rsidRDefault="00C8239C" w:rsidP="00C8239C">
      <w:pPr>
        <w:spacing w:after="0" w:line="240" w:lineRule="auto"/>
        <w:jc w:val="both"/>
        <w:rPr>
          <w:rFonts w:ascii="Cambria" w:hAnsi="Cambria" w:cs="Times New Roman"/>
          <w:sz w:val="24"/>
          <w:szCs w:val="24"/>
          <w:lang w:val="lv-LV"/>
        </w:rPr>
      </w:pPr>
    </w:p>
    <w:p w14:paraId="5DE44ACD" w14:textId="398AB646" w:rsidR="00C8239C" w:rsidRPr="007F312A" w:rsidRDefault="00C8239C" w:rsidP="00C8239C">
      <w:pPr>
        <w:spacing w:after="0" w:line="240" w:lineRule="auto"/>
        <w:jc w:val="both"/>
        <w:rPr>
          <w:rFonts w:ascii="Cambria" w:hAnsi="Cambria" w:cs="Times New Roman"/>
          <w:sz w:val="24"/>
          <w:szCs w:val="24"/>
          <w:lang w:val="lv-LV"/>
        </w:rPr>
      </w:pPr>
      <w:r w:rsidRPr="007F312A">
        <w:rPr>
          <w:rFonts w:ascii="Cambria" w:hAnsi="Cambria" w:cs="Times New Roman"/>
          <w:sz w:val="24"/>
          <w:szCs w:val="24"/>
          <w:lang w:val="lv-LV"/>
        </w:rPr>
        <w:t xml:space="preserve">Modes muzejs Rīgā, Grēcinieku ielā 24, sadarbībā ar Aleksandra Vasiļjeva fondu tika atvērts 2016. gada rudenī. Tas ir privāts muzejs, ko veidojusi un vada arhitekte </w:t>
      </w:r>
      <w:proofErr w:type="spellStart"/>
      <w:r w:rsidRPr="007F312A">
        <w:rPr>
          <w:rFonts w:ascii="Cambria" w:hAnsi="Cambria" w:cs="Times New Roman"/>
          <w:sz w:val="24"/>
          <w:szCs w:val="24"/>
          <w:lang w:val="lv-LV"/>
        </w:rPr>
        <w:t>Nataļja</w:t>
      </w:r>
      <w:proofErr w:type="spellEnd"/>
      <w:r w:rsidRPr="007F312A">
        <w:rPr>
          <w:rFonts w:ascii="Cambria" w:hAnsi="Cambria" w:cs="Times New Roman"/>
          <w:sz w:val="24"/>
          <w:szCs w:val="24"/>
          <w:lang w:val="lv-LV"/>
        </w:rPr>
        <w:t xml:space="preserve"> </w:t>
      </w:r>
      <w:proofErr w:type="spellStart"/>
      <w:r w:rsidRPr="007F312A">
        <w:rPr>
          <w:rFonts w:ascii="Cambria" w:hAnsi="Cambria" w:cs="Times New Roman"/>
          <w:sz w:val="24"/>
          <w:szCs w:val="24"/>
          <w:lang w:val="lv-LV"/>
        </w:rPr>
        <w:t>Muzičkina</w:t>
      </w:r>
      <w:proofErr w:type="spellEnd"/>
      <w:r w:rsidRPr="007F312A">
        <w:rPr>
          <w:rFonts w:ascii="Cambria" w:hAnsi="Cambria" w:cs="Times New Roman"/>
          <w:sz w:val="24"/>
          <w:szCs w:val="24"/>
          <w:lang w:val="lv-LV"/>
        </w:rPr>
        <w:t>. Tematiskajās izstādēs un nelielā pastāvīgajā ekspozīcijā Modes muzejs ļauj ne tikai aplūkot tērpus un aksesuārus, bet arī iejusties pagājušo gadu atmosfērā, līdzdarboties un uzzināt daudz jauna gan lieliem, gan maziem. Šī būs Modes muzeja sestā izstāde: iepriekš muzejā tikušas eksponētas izstādes «30. gadu elegance», «Austrumu noslēpumi. Rietumu mode un Ķīna», «Dior» un «Zelta divdesmitie», bet līdz pat 6. maijam</w:t>
      </w:r>
      <w:r w:rsidR="00D25339" w:rsidRPr="007F312A">
        <w:rPr>
          <w:rFonts w:ascii="Cambria" w:hAnsi="Cambria" w:cs="Times New Roman"/>
          <w:sz w:val="24"/>
          <w:szCs w:val="24"/>
          <w:lang w:val="lv-LV"/>
        </w:rPr>
        <w:t xml:space="preserve"> </w:t>
      </w:r>
      <w:r w:rsidRPr="007F312A">
        <w:rPr>
          <w:rFonts w:ascii="Cambria" w:hAnsi="Cambria" w:cs="Times New Roman"/>
          <w:sz w:val="24"/>
          <w:szCs w:val="24"/>
          <w:lang w:val="lv-LV"/>
        </w:rPr>
        <w:t xml:space="preserve">muzejā </w:t>
      </w:r>
      <w:r w:rsidR="00D25339" w:rsidRPr="007F312A">
        <w:rPr>
          <w:rFonts w:ascii="Cambria" w:hAnsi="Cambria" w:cs="Times New Roman"/>
          <w:sz w:val="24"/>
          <w:szCs w:val="24"/>
          <w:lang w:val="lv-LV"/>
        </w:rPr>
        <w:t xml:space="preserve">bija </w:t>
      </w:r>
      <w:r w:rsidRPr="007F312A">
        <w:rPr>
          <w:rFonts w:ascii="Cambria" w:hAnsi="Cambria" w:cs="Times New Roman"/>
          <w:sz w:val="24"/>
          <w:szCs w:val="24"/>
          <w:lang w:val="lv-LV"/>
        </w:rPr>
        <w:t>apskatāma izstāde «1918. Brīvības šiks».</w:t>
      </w:r>
    </w:p>
    <w:bookmarkEnd w:id="1"/>
    <w:p w14:paraId="1A168CD1" w14:textId="77777777" w:rsidR="00C8239C" w:rsidRPr="007F312A" w:rsidRDefault="00C8239C" w:rsidP="00C8239C">
      <w:pPr>
        <w:spacing w:after="0" w:line="240" w:lineRule="auto"/>
        <w:jc w:val="both"/>
        <w:rPr>
          <w:rFonts w:ascii="Cambria" w:hAnsi="Cambria" w:cs="Times New Roman"/>
          <w:sz w:val="24"/>
          <w:szCs w:val="24"/>
          <w:lang w:val="lv-LV"/>
        </w:rPr>
      </w:pPr>
    </w:p>
    <w:p w14:paraId="6E24E871" w14:textId="5260539E" w:rsidR="00C8239C" w:rsidRPr="007F312A" w:rsidRDefault="00C8239C" w:rsidP="00C8239C">
      <w:pPr>
        <w:spacing w:after="0" w:line="240" w:lineRule="auto"/>
        <w:jc w:val="both"/>
        <w:rPr>
          <w:rFonts w:ascii="Cambria" w:hAnsi="Cambria" w:cs="Times New Roman"/>
          <w:sz w:val="24"/>
          <w:szCs w:val="24"/>
          <w:lang w:val="lv-LV"/>
        </w:rPr>
      </w:pPr>
      <w:r w:rsidRPr="007F312A">
        <w:rPr>
          <w:rFonts w:ascii="Cambria" w:hAnsi="Cambria" w:cs="Times New Roman"/>
          <w:b/>
          <w:sz w:val="24"/>
          <w:szCs w:val="24"/>
          <w:lang w:val="lv-LV"/>
        </w:rPr>
        <w:t>Muzeja darba laiks:</w:t>
      </w:r>
      <w:r w:rsidRPr="007F312A">
        <w:rPr>
          <w:rFonts w:ascii="Cambria" w:hAnsi="Cambria" w:cs="Times New Roman"/>
          <w:sz w:val="24"/>
          <w:szCs w:val="24"/>
          <w:lang w:val="lv-LV"/>
        </w:rPr>
        <w:t xml:space="preserve"> </w:t>
      </w:r>
      <w:r w:rsidRPr="007F312A">
        <w:rPr>
          <w:rFonts w:ascii="Cambria" w:hAnsi="Cambria" w:cs="Times New Roman"/>
          <w:sz w:val="24"/>
          <w:szCs w:val="24"/>
          <w:u w:val="single"/>
          <w:lang w:val="lv-LV"/>
        </w:rPr>
        <w:t>katru</w:t>
      </w:r>
      <w:r w:rsidRPr="007F312A">
        <w:rPr>
          <w:rFonts w:ascii="Cambria" w:hAnsi="Cambria" w:cs="Times New Roman"/>
          <w:sz w:val="24"/>
          <w:szCs w:val="24"/>
          <w:lang w:val="lv-LV"/>
        </w:rPr>
        <w:t xml:space="preserve"> dienu no 11.00 līdz 1</w:t>
      </w:r>
      <w:r w:rsidR="00D25339" w:rsidRPr="007F312A">
        <w:rPr>
          <w:rFonts w:ascii="Cambria" w:hAnsi="Cambria" w:cs="Times New Roman"/>
          <w:sz w:val="24"/>
          <w:szCs w:val="24"/>
          <w:lang w:val="lv-LV"/>
        </w:rPr>
        <w:t>9</w:t>
      </w:r>
      <w:r w:rsidRPr="007F312A">
        <w:rPr>
          <w:rFonts w:ascii="Cambria" w:hAnsi="Cambria" w:cs="Times New Roman"/>
          <w:sz w:val="24"/>
          <w:szCs w:val="24"/>
          <w:lang w:val="lv-LV"/>
        </w:rPr>
        <w:t>.00 (</w:t>
      </w:r>
      <w:r w:rsidR="00D25339" w:rsidRPr="007F312A">
        <w:rPr>
          <w:rFonts w:ascii="Cambria" w:hAnsi="Cambria" w:cs="Times New Roman"/>
          <w:sz w:val="24"/>
          <w:szCs w:val="24"/>
          <w:lang w:val="lv-LV"/>
        </w:rPr>
        <w:t>ziemas</w:t>
      </w:r>
      <w:r w:rsidRPr="007F312A">
        <w:rPr>
          <w:rFonts w:ascii="Cambria" w:hAnsi="Cambria" w:cs="Times New Roman"/>
          <w:sz w:val="24"/>
          <w:szCs w:val="24"/>
          <w:lang w:val="lv-LV"/>
        </w:rPr>
        <w:t xml:space="preserve"> sezonā, no </w:t>
      </w:r>
      <w:r w:rsidR="00D25339" w:rsidRPr="007F312A">
        <w:rPr>
          <w:rFonts w:ascii="Cambria" w:hAnsi="Cambria" w:cs="Times New Roman"/>
          <w:sz w:val="24"/>
          <w:szCs w:val="24"/>
          <w:lang w:val="lv-LV"/>
        </w:rPr>
        <w:t>1</w:t>
      </w:r>
      <w:r w:rsidRPr="007F312A">
        <w:rPr>
          <w:rFonts w:ascii="Cambria" w:hAnsi="Cambria" w:cs="Times New Roman"/>
          <w:sz w:val="24"/>
          <w:szCs w:val="24"/>
          <w:lang w:val="lv-LV"/>
        </w:rPr>
        <w:t>. </w:t>
      </w:r>
      <w:r w:rsidR="00D25339" w:rsidRPr="007F312A">
        <w:rPr>
          <w:rFonts w:ascii="Cambria" w:hAnsi="Cambria" w:cs="Times New Roman"/>
          <w:sz w:val="24"/>
          <w:szCs w:val="24"/>
          <w:lang w:val="lv-LV"/>
        </w:rPr>
        <w:t>oktobra</w:t>
      </w:r>
      <w:r w:rsidRPr="007F312A">
        <w:rPr>
          <w:rFonts w:ascii="Cambria" w:hAnsi="Cambria" w:cs="Times New Roman"/>
          <w:sz w:val="24"/>
          <w:szCs w:val="24"/>
          <w:lang w:val="lv-LV"/>
        </w:rPr>
        <w:t xml:space="preserve"> līdz </w:t>
      </w:r>
      <w:r w:rsidR="00D25339" w:rsidRPr="007F312A">
        <w:rPr>
          <w:rFonts w:ascii="Cambria" w:hAnsi="Cambria" w:cs="Times New Roman"/>
          <w:sz w:val="24"/>
          <w:szCs w:val="24"/>
          <w:lang w:val="lv-LV"/>
        </w:rPr>
        <w:t>14. maijam</w:t>
      </w:r>
      <w:r w:rsidRPr="007F312A">
        <w:rPr>
          <w:rFonts w:ascii="Cambria" w:hAnsi="Cambria" w:cs="Times New Roman"/>
          <w:sz w:val="24"/>
          <w:szCs w:val="24"/>
          <w:lang w:val="lv-LV"/>
        </w:rPr>
        <w:t> – no 11.00 līdz 1</w:t>
      </w:r>
      <w:r w:rsidR="00D25339" w:rsidRPr="007F312A">
        <w:rPr>
          <w:rFonts w:ascii="Cambria" w:hAnsi="Cambria" w:cs="Times New Roman"/>
          <w:sz w:val="24"/>
          <w:szCs w:val="24"/>
          <w:lang w:val="lv-LV"/>
        </w:rPr>
        <w:t>8</w:t>
      </w:r>
      <w:r w:rsidRPr="007F312A">
        <w:rPr>
          <w:rFonts w:ascii="Cambria" w:hAnsi="Cambria" w:cs="Times New Roman"/>
          <w:sz w:val="24"/>
          <w:szCs w:val="24"/>
          <w:lang w:val="lv-LV"/>
        </w:rPr>
        <w:t>.00).</w:t>
      </w:r>
    </w:p>
    <w:p w14:paraId="18F631F0" w14:textId="77777777" w:rsidR="00C8239C" w:rsidRPr="007F312A" w:rsidRDefault="00C8239C" w:rsidP="00C8239C">
      <w:pPr>
        <w:spacing w:after="0" w:line="240" w:lineRule="auto"/>
        <w:jc w:val="both"/>
        <w:rPr>
          <w:rFonts w:ascii="Cambria" w:hAnsi="Cambria" w:cs="Times New Roman"/>
          <w:sz w:val="24"/>
          <w:szCs w:val="24"/>
          <w:lang w:val="lv-LV"/>
        </w:rPr>
      </w:pPr>
    </w:p>
    <w:p w14:paraId="37E67378" w14:textId="77777777" w:rsidR="00C8239C" w:rsidRPr="007F312A" w:rsidRDefault="00C8239C" w:rsidP="00C8239C">
      <w:pPr>
        <w:spacing w:after="0" w:line="240" w:lineRule="auto"/>
        <w:rPr>
          <w:rFonts w:ascii="Cambria" w:hAnsi="Cambria" w:cs="Times New Roman"/>
          <w:sz w:val="24"/>
          <w:szCs w:val="24"/>
          <w:lang w:val="lv-LV"/>
        </w:rPr>
      </w:pPr>
      <w:r w:rsidRPr="007F312A">
        <w:rPr>
          <w:rFonts w:ascii="Cambria" w:hAnsi="Cambria" w:cs="Times New Roman"/>
          <w:b/>
          <w:sz w:val="24"/>
          <w:szCs w:val="24"/>
          <w:lang w:val="lv-LV"/>
        </w:rPr>
        <w:t>Biļetes:</w:t>
      </w:r>
      <w:r w:rsidRPr="007F312A">
        <w:rPr>
          <w:rFonts w:ascii="Cambria" w:hAnsi="Cambria" w:cs="Times New Roman"/>
          <w:sz w:val="24"/>
          <w:szCs w:val="24"/>
          <w:lang w:val="lv-LV"/>
        </w:rPr>
        <w:t xml:space="preserve"> 7 EUR; grupām 6 EUR; skolēniem, studentiem, pensionāriem un invalīdiem 5 EUR. Katra mēneša pirmajā otrdienā atlaides skolēniem, studentiem, pensionāriem un invalīdiem – biļetes cena tikai 3 EUR.</w:t>
      </w:r>
    </w:p>
    <w:p w14:paraId="1EE88DAD" w14:textId="77777777" w:rsidR="00C8239C" w:rsidRPr="007F312A" w:rsidRDefault="00C8239C" w:rsidP="00C8239C">
      <w:pPr>
        <w:spacing w:after="0" w:line="240" w:lineRule="auto"/>
        <w:jc w:val="both"/>
        <w:rPr>
          <w:rFonts w:ascii="Cambria" w:hAnsi="Cambria" w:cs="Times New Roman"/>
          <w:b/>
          <w:sz w:val="24"/>
          <w:szCs w:val="24"/>
          <w:lang w:val="lv-LV"/>
        </w:rPr>
      </w:pPr>
    </w:p>
    <w:p w14:paraId="5A8FD979" w14:textId="77777777" w:rsidR="00C8239C" w:rsidRDefault="00C8239C" w:rsidP="00C8239C">
      <w:pPr>
        <w:spacing w:after="0" w:line="240" w:lineRule="auto"/>
        <w:jc w:val="both"/>
        <w:rPr>
          <w:rFonts w:ascii="Cambria" w:hAnsi="Cambria" w:cs="Times New Roman"/>
          <w:b/>
          <w:sz w:val="24"/>
          <w:szCs w:val="24"/>
          <w:lang w:val="lv-LV"/>
        </w:rPr>
      </w:pPr>
    </w:p>
    <w:p w14:paraId="5B96D690" w14:textId="77777777" w:rsidR="00C8239C" w:rsidRPr="00D05C01" w:rsidRDefault="00C8239C" w:rsidP="00C8239C">
      <w:pPr>
        <w:spacing w:after="0" w:line="240" w:lineRule="auto"/>
        <w:jc w:val="both"/>
        <w:rPr>
          <w:rFonts w:ascii="Cambria" w:hAnsi="Cambria" w:cs="Times New Roman"/>
          <w:b/>
          <w:sz w:val="24"/>
          <w:szCs w:val="24"/>
          <w:lang w:val="lv-LV"/>
        </w:rPr>
      </w:pPr>
      <w:r w:rsidRPr="00D05C01">
        <w:rPr>
          <w:rFonts w:ascii="Cambria" w:hAnsi="Cambria" w:cs="Times New Roman"/>
          <w:b/>
          <w:sz w:val="24"/>
          <w:szCs w:val="24"/>
          <w:lang w:val="lv-LV"/>
        </w:rPr>
        <w:t>MODES MUZEJS</w:t>
      </w:r>
    </w:p>
    <w:p w14:paraId="44B249D3" w14:textId="77777777" w:rsidR="00C8239C" w:rsidRDefault="00C8239C" w:rsidP="00C8239C">
      <w:pPr>
        <w:spacing w:after="0" w:line="240" w:lineRule="auto"/>
        <w:jc w:val="both"/>
        <w:rPr>
          <w:rFonts w:ascii="Cambria" w:hAnsi="Cambria" w:cs="Times New Roman"/>
          <w:b/>
          <w:sz w:val="24"/>
          <w:szCs w:val="24"/>
          <w:lang w:val="lv-LV"/>
        </w:rPr>
      </w:pPr>
      <w:r w:rsidRPr="00D05C01">
        <w:rPr>
          <w:rFonts w:ascii="Cambria" w:hAnsi="Cambria" w:cs="Times New Roman"/>
          <w:sz w:val="24"/>
          <w:szCs w:val="24"/>
          <w:lang w:val="lv-LV"/>
        </w:rPr>
        <w:t>• Rīga, Grēcinieku iela 24</w:t>
      </w:r>
      <w:r>
        <w:rPr>
          <w:rFonts w:ascii="Cambria" w:hAnsi="Cambria" w:cs="Times New Roman"/>
          <w:b/>
          <w:sz w:val="24"/>
          <w:szCs w:val="24"/>
          <w:lang w:val="lv-LV"/>
        </w:rPr>
        <w:t xml:space="preserve"> </w:t>
      </w:r>
    </w:p>
    <w:p w14:paraId="06C6F2A1" w14:textId="77777777" w:rsidR="00C8239C" w:rsidRDefault="00C8239C" w:rsidP="00C8239C">
      <w:pPr>
        <w:spacing w:after="0" w:line="240" w:lineRule="auto"/>
        <w:jc w:val="both"/>
        <w:rPr>
          <w:rFonts w:ascii="Cambria" w:hAnsi="Cambria" w:cs="Times New Roman"/>
          <w:sz w:val="24"/>
          <w:szCs w:val="24"/>
          <w:lang w:val="lv-LV"/>
        </w:rPr>
      </w:pPr>
      <w:r w:rsidRPr="00D05C01">
        <w:rPr>
          <w:rFonts w:ascii="Cambria" w:hAnsi="Cambria" w:cs="Times New Roman"/>
          <w:sz w:val="24"/>
          <w:szCs w:val="24"/>
          <w:lang w:val="lv-LV"/>
        </w:rPr>
        <w:t xml:space="preserve">• Tel. +371 20033450 </w:t>
      </w:r>
    </w:p>
    <w:p w14:paraId="1956CF33" w14:textId="77777777" w:rsidR="00C8239C" w:rsidRPr="00D05C01" w:rsidRDefault="00C8239C" w:rsidP="00C8239C">
      <w:pPr>
        <w:spacing w:after="0" w:line="240" w:lineRule="auto"/>
        <w:jc w:val="both"/>
        <w:rPr>
          <w:rFonts w:ascii="Cambria" w:hAnsi="Cambria" w:cs="Times New Roman"/>
          <w:sz w:val="24"/>
          <w:szCs w:val="24"/>
          <w:lang w:val="lv-LV"/>
        </w:rPr>
      </w:pPr>
      <w:r w:rsidRPr="00D05C01">
        <w:rPr>
          <w:rFonts w:ascii="Cambria" w:hAnsi="Cambria" w:cs="Times New Roman"/>
          <w:sz w:val="24"/>
          <w:szCs w:val="24"/>
          <w:lang w:val="lv-LV"/>
        </w:rPr>
        <w:t xml:space="preserve">• E-pasts: </w:t>
      </w:r>
      <w:hyperlink r:id="rId5" w:history="1">
        <w:r w:rsidRPr="00D05C01">
          <w:rPr>
            <w:rStyle w:val="Hyperlink"/>
            <w:rFonts w:ascii="Cambria" w:hAnsi="Cambria" w:cs="Times New Roman"/>
            <w:sz w:val="24"/>
            <w:szCs w:val="24"/>
            <w:lang w:val="lv-LV"/>
          </w:rPr>
          <w:t>fashionmuseumriga@gmail.com</w:t>
        </w:r>
      </w:hyperlink>
    </w:p>
    <w:p w14:paraId="3257A0A9" w14:textId="77777777" w:rsidR="00C8239C" w:rsidRPr="00D05C01" w:rsidRDefault="00C8239C" w:rsidP="00C8239C">
      <w:pPr>
        <w:spacing w:after="0" w:line="240" w:lineRule="auto"/>
        <w:jc w:val="both"/>
        <w:rPr>
          <w:rFonts w:ascii="Cambria" w:hAnsi="Cambria" w:cs="Times New Roman"/>
          <w:sz w:val="24"/>
          <w:szCs w:val="24"/>
          <w:lang w:val="lv-LV"/>
        </w:rPr>
      </w:pPr>
      <w:bookmarkStart w:id="5" w:name="_Hlk490652253"/>
      <w:r w:rsidRPr="00D05C01">
        <w:rPr>
          <w:rFonts w:ascii="Cambria" w:hAnsi="Cambria" w:cs="Times New Roman"/>
          <w:sz w:val="24"/>
          <w:szCs w:val="24"/>
          <w:lang w:val="lv-LV"/>
        </w:rPr>
        <w:t xml:space="preserve">• </w:t>
      </w:r>
      <w:hyperlink r:id="rId6" w:history="1">
        <w:r w:rsidRPr="00D05C01">
          <w:rPr>
            <w:rStyle w:val="Hyperlink"/>
            <w:rFonts w:ascii="Cambria" w:hAnsi="Cambria" w:cs="Times New Roman"/>
            <w:sz w:val="24"/>
            <w:szCs w:val="24"/>
            <w:lang w:val="lv-LV"/>
          </w:rPr>
          <w:t>www.fashionmuseumriga.lv</w:t>
        </w:r>
      </w:hyperlink>
    </w:p>
    <w:p w14:paraId="66BB31A8" w14:textId="77777777" w:rsidR="00C8239C" w:rsidRPr="00D05C01" w:rsidRDefault="00C8239C" w:rsidP="00C8239C">
      <w:pPr>
        <w:spacing w:after="0" w:line="240" w:lineRule="auto"/>
        <w:jc w:val="both"/>
        <w:rPr>
          <w:rFonts w:ascii="Cambria" w:hAnsi="Cambria" w:cs="Times New Roman"/>
          <w:sz w:val="24"/>
          <w:szCs w:val="24"/>
          <w:lang w:val="lv-LV"/>
        </w:rPr>
      </w:pPr>
      <w:bookmarkStart w:id="6" w:name="_Hlk490647873"/>
      <w:r w:rsidRPr="00D05C01">
        <w:rPr>
          <w:rFonts w:ascii="Cambria" w:hAnsi="Cambria" w:cs="Times New Roman"/>
          <w:sz w:val="24"/>
          <w:szCs w:val="24"/>
          <w:lang w:val="lv-LV"/>
        </w:rPr>
        <w:t xml:space="preserve">• </w:t>
      </w:r>
      <w:hyperlink r:id="rId7" w:history="1">
        <w:r w:rsidRPr="00D05C01">
          <w:rPr>
            <w:rStyle w:val="Hyperlink"/>
            <w:rFonts w:ascii="Cambria" w:hAnsi="Cambria" w:cs="Times New Roman"/>
            <w:sz w:val="24"/>
            <w:szCs w:val="24"/>
            <w:lang w:val="lv-LV"/>
          </w:rPr>
          <w:t>www.facebook.com/fashionmuseumriga</w:t>
        </w:r>
      </w:hyperlink>
    </w:p>
    <w:p w14:paraId="366CF810" w14:textId="77777777" w:rsidR="00C8239C" w:rsidRPr="00D05C01" w:rsidRDefault="00C8239C" w:rsidP="00C8239C">
      <w:pPr>
        <w:spacing w:after="0" w:line="240" w:lineRule="auto"/>
        <w:jc w:val="both"/>
        <w:rPr>
          <w:rStyle w:val="Hyperlink"/>
          <w:rFonts w:ascii="Cambria" w:hAnsi="Cambria" w:cs="Times New Roman"/>
          <w:sz w:val="24"/>
          <w:szCs w:val="24"/>
          <w:lang w:val="lv-LV"/>
        </w:rPr>
      </w:pPr>
      <w:r w:rsidRPr="00D05C01">
        <w:rPr>
          <w:rFonts w:ascii="Cambria" w:hAnsi="Cambria" w:cs="Times New Roman"/>
          <w:sz w:val="24"/>
          <w:szCs w:val="24"/>
          <w:lang w:val="lv-LV"/>
        </w:rPr>
        <w:t xml:space="preserve">• </w:t>
      </w:r>
      <w:hyperlink r:id="rId8" w:history="1">
        <w:r w:rsidRPr="00D05C01">
          <w:rPr>
            <w:rStyle w:val="Hyperlink"/>
            <w:rFonts w:ascii="Cambria" w:hAnsi="Cambria" w:cs="Times New Roman"/>
            <w:sz w:val="24"/>
            <w:szCs w:val="24"/>
            <w:lang w:val="lv-LV"/>
          </w:rPr>
          <w:t>www.instagram.com/modes_muzejs</w:t>
        </w:r>
      </w:hyperlink>
    </w:p>
    <w:p w14:paraId="0D754539" w14:textId="77777777" w:rsidR="00C8239C" w:rsidRPr="00D05C01" w:rsidRDefault="00C8239C" w:rsidP="00C8239C">
      <w:pPr>
        <w:spacing w:after="0" w:line="240" w:lineRule="auto"/>
        <w:jc w:val="both"/>
        <w:rPr>
          <w:rFonts w:ascii="Cambria" w:hAnsi="Cambria" w:cs="Times New Roman"/>
          <w:sz w:val="24"/>
          <w:szCs w:val="24"/>
          <w:lang w:val="lv-LV"/>
        </w:rPr>
      </w:pPr>
      <w:bookmarkStart w:id="7" w:name="_Hlk510605807"/>
      <w:r w:rsidRPr="00D05C01">
        <w:rPr>
          <w:rFonts w:ascii="Cambria" w:hAnsi="Cambria" w:cs="Times New Roman"/>
          <w:sz w:val="24"/>
          <w:szCs w:val="24"/>
          <w:lang w:val="lv-LV"/>
        </w:rPr>
        <w:t xml:space="preserve">• </w:t>
      </w:r>
      <w:hyperlink r:id="rId9" w:history="1">
        <w:r w:rsidRPr="00D05C01">
          <w:rPr>
            <w:rStyle w:val="Hyperlink"/>
            <w:rFonts w:ascii="Cambria" w:hAnsi="Cambria" w:cs="Times New Roman"/>
            <w:sz w:val="24"/>
            <w:szCs w:val="24"/>
            <w:lang w:val="lv-LV"/>
          </w:rPr>
          <w:t>https://www.youtube.com/channel/UCqC3Ht8dQ11PBeV41PaoCUQ</w:t>
        </w:r>
      </w:hyperlink>
      <w:bookmarkEnd w:id="0"/>
      <w:bookmarkEnd w:id="5"/>
      <w:bookmarkEnd w:id="6"/>
      <w:bookmarkEnd w:id="7"/>
    </w:p>
    <w:sectPr w:rsidR="00C8239C" w:rsidRPr="00D05C01" w:rsidSect="00877CBF">
      <w:pgSz w:w="11906" w:h="16838"/>
      <w:pgMar w:top="568"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39C"/>
    <w:rsid w:val="000152AB"/>
    <w:rsid w:val="000E3E7A"/>
    <w:rsid w:val="001F2BF0"/>
    <w:rsid w:val="003B41CE"/>
    <w:rsid w:val="007F312A"/>
    <w:rsid w:val="00AB3896"/>
    <w:rsid w:val="00C8239C"/>
    <w:rsid w:val="00D25339"/>
    <w:rsid w:val="00D34C24"/>
    <w:rsid w:val="00D648DB"/>
    <w:rsid w:val="00E03540"/>
    <w:rsid w:val="00E22671"/>
    <w:rsid w:val="00E62703"/>
    <w:rsid w:val="00EF3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7CD9CB"/>
  <w15:chartTrackingRefBased/>
  <w15:docId w15:val="{35802577-C9D8-494D-A087-FA2AC932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39C"/>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239C"/>
    <w:rPr>
      <w:color w:val="0563C1" w:themeColor="hyperlink"/>
      <w:u w:val="single"/>
    </w:rPr>
  </w:style>
  <w:style w:type="character" w:styleId="Emphasis">
    <w:name w:val="Emphasis"/>
    <w:basedOn w:val="DefaultParagraphFont"/>
    <w:uiPriority w:val="20"/>
    <w:qFormat/>
    <w:rsid w:val="00C8239C"/>
    <w:rPr>
      <w:i/>
      <w:iCs/>
    </w:rPr>
  </w:style>
  <w:style w:type="paragraph" w:styleId="BalloonText">
    <w:name w:val="Balloon Text"/>
    <w:basedOn w:val="Normal"/>
    <w:link w:val="BalloonTextChar"/>
    <w:uiPriority w:val="99"/>
    <w:semiHidden/>
    <w:unhideWhenUsed/>
    <w:rsid w:val="00C8239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8239C"/>
    <w:rPr>
      <w:rFonts w:ascii="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modes_muzejs" TargetMode="External"/><Relationship Id="rId3" Type="http://schemas.openxmlformats.org/officeDocument/2006/relationships/webSettings" Target="webSettings.xml"/><Relationship Id="rId7" Type="http://schemas.openxmlformats.org/officeDocument/2006/relationships/hyperlink" Target="http://www.facebook.com/fashionmuseumrig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shionmuseumriga.lv" TargetMode="External"/><Relationship Id="rId11" Type="http://schemas.openxmlformats.org/officeDocument/2006/relationships/theme" Target="theme/theme1.xml"/><Relationship Id="rId5" Type="http://schemas.openxmlformats.org/officeDocument/2006/relationships/hyperlink" Target="mailto:fashionmuseumriga@gmail.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youtube.com/channel/UCqC3Ht8dQ11PBeV41PaoCU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Agrita Grinvalde</dc:creator>
  <cp:keywords/>
  <dc:description/>
  <cp:lastModifiedBy>Agrita Grinvalde</cp:lastModifiedBy>
  <cp:revision>6</cp:revision>
  <cp:lastPrinted>2019-05-13T07:24:00Z</cp:lastPrinted>
  <dcterms:created xsi:type="dcterms:W3CDTF">2019-05-10T10:41:00Z</dcterms:created>
  <dcterms:modified xsi:type="dcterms:W3CDTF">2019-05-13T09:37:00Z</dcterms:modified>
</cp:coreProperties>
</file>