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67C" w:rsidRPr="00BD3D59" w:rsidRDefault="004A767C" w:rsidP="00BD3D5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3D5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7C84E6BA" wp14:editId="1194629D">
            <wp:extent cx="1355725" cy="1047744"/>
            <wp:effectExtent l="0" t="0" r="0" b="635"/>
            <wp:docPr id="2" name="Attēls 2" descr="C:\Users\Agrita\AppData\Local\Microsoft\Windows\INetCache\Content.Word\LOGO REGI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rita\AppData\Local\Microsoft\Windows\INetCache\Content.Word\LOGO REGIST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914" cy="106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7C" w:rsidRPr="00A920AB" w:rsidRDefault="007B348E" w:rsidP="00BD3D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920AB">
        <w:rPr>
          <w:rFonts w:ascii="Times New Roman" w:hAnsi="Times New Roman" w:cs="Times New Roman"/>
          <w:color w:val="000000" w:themeColor="text1"/>
        </w:rPr>
        <w:t xml:space="preserve">Информация </w:t>
      </w:r>
      <w:r w:rsidRPr="00A920AB">
        <w:rPr>
          <w:rFonts w:ascii="Times New Roman" w:hAnsi="Times New Roman" w:cs="Times New Roman"/>
          <w:color w:val="000000" w:themeColor="text1"/>
          <w:lang w:val="ru-RU"/>
        </w:rPr>
        <w:t xml:space="preserve">для </w:t>
      </w:r>
      <w:r w:rsidRPr="00A920AB">
        <w:rPr>
          <w:rFonts w:ascii="Times New Roman" w:hAnsi="Times New Roman" w:cs="Times New Roman"/>
          <w:color w:val="000000" w:themeColor="text1"/>
        </w:rPr>
        <w:t>СМИ</w:t>
      </w:r>
    </w:p>
    <w:p w:rsidR="004A767C" w:rsidRPr="00BD3D59" w:rsidRDefault="004A767C" w:rsidP="00BD3D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20AB" w:rsidRPr="000D2E85" w:rsidRDefault="00A920AB" w:rsidP="00A920A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 4 </w:t>
      </w:r>
      <w:r w:rsidRPr="000D2E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ОКТЯБРЯ В МУЗЕЕ МОДЫ ВЫСТАВКА </w:t>
      </w:r>
    </w:p>
    <w:p w:rsidR="004A767C" w:rsidRPr="00BD3D59" w:rsidRDefault="00A920AB" w:rsidP="00A920A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2E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«1918. РОСКОШЬ СВОБОДЫ»</w:t>
      </w:r>
      <w:r w:rsidR="004A767C" w:rsidRPr="00BD3D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A767C" w:rsidRPr="00BD3D59" w:rsidRDefault="004A767C" w:rsidP="00BD3D5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0A8B" w:rsidRDefault="002A046A" w:rsidP="00BD3D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lv-LV"/>
        </w:rPr>
      </w:pPr>
      <w:r w:rsidRPr="002A04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 октября в 18.30 </w:t>
      </w:r>
      <w:r w:rsidRPr="002A046A">
        <w:rPr>
          <w:rFonts w:ascii="Times New Roman" w:hAnsi="Times New Roman" w:cs="Times New Roman"/>
          <w:b/>
          <w:sz w:val="24"/>
          <w:szCs w:val="24"/>
          <w:lang w:val="ru-RU"/>
        </w:rPr>
        <w:t>в Музее моды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(улица Грециниеку 24) состоится открытие новой выставки музея</w:t>
      </w:r>
      <w:r w:rsidR="00A920AB" w:rsidRPr="00A920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посвященн</w:t>
      </w:r>
      <w:r w:rsidR="00BB0A8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ой</w:t>
      </w:r>
      <w:r w:rsidR="00A920AB" w:rsidRPr="00A920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моде начала 20 века</w:t>
      </w:r>
      <w:r w:rsidR="00A920A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 – «1918. Роскошь свободы».</w:t>
      </w:r>
      <w:r w:rsidR="001B72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920AB" w:rsidRPr="004875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lv-LV"/>
        </w:rPr>
        <w:t>Выставка, организованная Музеем моды и Фондом Александра Васильева при участии Музея истории Риги и мореходства, охватывает период с 1912 по 1924 год.</w:t>
      </w:r>
      <w:r w:rsidR="00722754" w:rsidRPr="0072275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722754" w:rsidRPr="0072275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 4 октября выставка открыта для посетителей</w:t>
      </w:r>
      <w:r w:rsidR="007227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920AB" w:rsidRPr="004875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lv-LV"/>
        </w:rPr>
        <w:t xml:space="preserve"> </w:t>
      </w:r>
    </w:p>
    <w:p w:rsidR="00BB0A8B" w:rsidRDefault="00BB0A8B" w:rsidP="00BD3D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B607ED" w:rsidRPr="00BB0A8B" w:rsidRDefault="00873ED3" w:rsidP="00BD3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B0A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Выставка </w:t>
      </w:r>
      <w:r w:rsidRPr="00BB0A8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B0A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1918. Роскошь свободы</w:t>
      </w:r>
      <w:r w:rsidRPr="00BB0A8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B0A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является уже пятой выставкой музея: в музее проходили выставки «Элегантность 30-х годов», «Тайны Востока. Западная мода и Китай», «Диор»</w:t>
      </w:r>
      <w:r w:rsidR="001B72A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Pr="00BB0A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«Золотые двадцатые» из уникальной коллекции обуви и костюма Назима Мустафаева.</w:t>
      </w:r>
      <w:r w:rsidR="00A920AB" w:rsidRPr="00BB0A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B607ED" w:rsidRDefault="00B607ED" w:rsidP="00BD3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046A" w:rsidRDefault="00CA3DA3" w:rsidP="00711E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выставке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1918.</w:t>
      </w:r>
      <w:r w:rsidR="003D13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 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Роскошь свободы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будут представлены наряды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аксессуары из коллекции Александра Васильева – работы влиятельных домов моды и дизайнеров начала 20 века</w:t>
      </w:r>
      <w:r w:rsidR="002A04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1B72A8"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Worth, Redfern, </w:t>
      </w:r>
      <w:r w:rsidR="001B7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Jean Patou, </w:t>
      </w:r>
      <w:r w:rsidR="001B72A8"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>Callot Soeurs</w:t>
      </w:r>
      <w:r w:rsidR="001B72A8">
        <w:rPr>
          <w:rFonts w:ascii="Times New Roman" w:hAnsi="Times New Roman" w:cs="Times New Roman"/>
          <w:color w:val="000000" w:themeColor="text1"/>
          <w:sz w:val="24"/>
          <w:szCs w:val="24"/>
        </w:rPr>
        <w:t>, Erté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Многие экспонаты – новые пр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обретения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Фонда специально для этой выставки. Несколько </w:t>
      </w:r>
      <w:r w:rsidR="00711E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рижских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нарядов</w:t>
      </w:r>
      <w:r w:rsidR="00711E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(как женских, так и мужских)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из коллекции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Музея истории Риги и мореходства</w:t>
      </w:r>
      <w:r w:rsidRPr="00BD3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1E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позволят удостоверится, что Ригу недаром называли модным городом </w:t>
      </w:r>
      <w:proofErr w:type="gramStart"/>
      <w:r w:rsidR="00711E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proofErr w:type="gramEnd"/>
      <w:r w:rsidR="00711EA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столица Латвии этот статус действительно заслужила. </w:t>
      </w:r>
    </w:p>
    <w:p w:rsidR="00D018C6" w:rsidRPr="00BD3D59" w:rsidRDefault="00D018C6" w:rsidP="00BD3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921" w:rsidRPr="004F0921" w:rsidRDefault="00661450" w:rsidP="00BD3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4F0921">
        <w:rPr>
          <w:rFonts w:ascii="Times New Roman" w:hAnsi="Times New Roman" w:cs="Times New Roman"/>
          <w:sz w:val="24"/>
          <w:szCs w:val="24"/>
        </w:rPr>
        <w:t>1912–1924 </w:t>
      </w:r>
      <w:r w:rsidR="00711EA4" w:rsidRPr="004F0921">
        <w:rPr>
          <w:rFonts w:ascii="Times New Roman" w:hAnsi="Times New Roman" w:cs="Times New Roman"/>
          <w:sz w:val="24"/>
          <w:szCs w:val="24"/>
        </w:rPr>
        <w:t>годы </w:t>
      </w:r>
      <w:r w:rsidRPr="004F0921">
        <w:rPr>
          <w:rFonts w:ascii="Times New Roman" w:hAnsi="Times New Roman" w:cs="Times New Roman"/>
          <w:sz w:val="24"/>
          <w:szCs w:val="24"/>
        </w:rPr>
        <w:t xml:space="preserve">– </w:t>
      </w:r>
      <w:r w:rsidR="00711EA4" w:rsidRPr="004F0921">
        <w:rPr>
          <w:rFonts w:ascii="Times New Roman" w:hAnsi="Times New Roman" w:cs="Times New Roman"/>
          <w:sz w:val="24"/>
          <w:szCs w:val="24"/>
        </w:rPr>
        <w:t xml:space="preserve">это </w:t>
      </w:r>
      <w:r w:rsidR="00666698">
        <w:rPr>
          <w:rFonts w:ascii="Times New Roman" w:hAnsi="Times New Roman" w:cs="Times New Roman"/>
          <w:sz w:val="24"/>
          <w:szCs w:val="24"/>
          <w:lang w:val="ru-RU"/>
        </w:rPr>
        <w:t xml:space="preserve">время перемен. </w:t>
      </w:r>
      <w:r w:rsidR="00711EA4" w:rsidRPr="004F0921">
        <w:rPr>
          <w:rFonts w:ascii="Times New Roman" w:hAnsi="Times New Roman" w:cs="Times New Roman"/>
          <w:sz w:val="24"/>
          <w:szCs w:val="24"/>
          <w:lang w:val="ru-RU"/>
        </w:rPr>
        <w:t>Выставка «1918.</w:t>
      </w:r>
      <w:r w:rsidR="004F0921" w:rsidRPr="004F092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711EA4" w:rsidRPr="004F0921">
        <w:rPr>
          <w:rFonts w:ascii="Times New Roman" w:hAnsi="Times New Roman" w:cs="Times New Roman"/>
          <w:sz w:val="24"/>
          <w:szCs w:val="24"/>
          <w:lang w:val="ru-RU"/>
        </w:rPr>
        <w:t>Роскошь свободы»</w:t>
      </w:r>
      <w:r w:rsidR="00711EA4" w:rsidRPr="004F0921">
        <w:rPr>
          <w:rFonts w:ascii="Times New Roman" w:hAnsi="Times New Roman" w:cs="Times New Roman"/>
          <w:sz w:val="24"/>
          <w:szCs w:val="24"/>
        </w:rPr>
        <w:t xml:space="preserve"> </w:t>
      </w:r>
      <w:r w:rsidR="00666698">
        <w:rPr>
          <w:rFonts w:ascii="Times New Roman" w:hAnsi="Times New Roman" w:cs="Times New Roman"/>
          <w:sz w:val="24"/>
          <w:szCs w:val="24"/>
          <w:lang w:val="ru-RU"/>
        </w:rPr>
        <w:t>выделяет</w:t>
      </w:r>
      <w:r w:rsidR="00711EA4" w:rsidRPr="004F0921">
        <w:rPr>
          <w:rFonts w:ascii="Times New Roman" w:hAnsi="Times New Roman" w:cs="Times New Roman"/>
          <w:sz w:val="24"/>
          <w:szCs w:val="24"/>
          <w:lang w:val="ru-RU"/>
        </w:rPr>
        <w:t xml:space="preserve"> три </w:t>
      </w:r>
      <w:r w:rsidR="004F0921" w:rsidRPr="004F0921">
        <w:rPr>
          <w:rFonts w:ascii="Times New Roman" w:hAnsi="Times New Roman" w:cs="Times New Roman"/>
          <w:sz w:val="24"/>
          <w:szCs w:val="24"/>
          <w:lang w:val="ru-RU"/>
        </w:rPr>
        <w:t>ярких периода в истории моды: первый период</w:t>
      </w:r>
      <w:r w:rsidR="004F0921" w:rsidRPr="004F0921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4F0921" w:rsidRPr="004F0921">
        <w:rPr>
          <w:rFonts w:ascii="Times New Roman" w:hAnsi="Times New Roman" w:cs="Times New Roman"/>
          <w:sz w:val="24"/>
          <w:szCs w:val="24"/>
          <w:lang w:val="ru-RU"/>
        </w:rPr>
        <w:t>– время до 1914 года, когда аристократия и</w:t>
      </w:r>
      <w:r w:rsidR="004F0921" w:rsidRPr="004F0921">
        <w:rPr>
          <w:rFonts w:ascii="Times New Roman" w:hAnsi="Times New Roman" w:cs="Times New Roman"/>
          <w:sz w:val="24"/>
          <w:szCs w:val="24"/>
        </w:rPr>
        <w:t xml:space="preserve"> </w:t>
      </w:r>
      <w:r w:rsidR="004F0921" w:rsidRPr="004F0921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обеспеченный средний класс наслаждаются богатством и роскошью в духе знаменитого сериала «Аббатство Даунтон». Продолжается </w:t>
      </w:r>
      <w:r w:rsidR="004F0921" w:rsidRPr="004F0921">
        <w:rPr>
          <w:rFonts w:ascii="Times New Roman" w:hAnsi="Times New Roman" w:cs="Times New Roman"/>
          <w:i/>
          <w:sz w:val="24"/>
          <w:szCs w:val="24"/>
        </w:rPr>
        <w:t>Belle Époque</w:t>
      </w:r>
      <w:r w:rsidR="004F0921" w:rsidRPr="004F092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F0921" w:rsidRPr="004F0921">
        <w:rPr>
          <w:rFonts w:ascii="Times New Roman" w:hAnsi="Times New Roman" w:cs="Times New Roman"/>
          <w:sz w:val="24"/>
          <w:szCs w:val="24"/>
          <w:lang w:val="ru-RU"/>
        </w:rPr>
        <w:t>или «Прекрасная эпоха», в которой женщине отведена роль драгоценного украшения. Историк моды и коллекционер Александр Васильев коротко характеризует это время: «</w:t>
      </w:r>
      <w:r w:rsidR="004F0921" w:rsidRPr="004F09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дымке тюля и муслина, </w:t>
      </w:r>
      <w:r w:rsidR="004F0921" w:rsidRPr="004F09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 восточных драпировках красуются томные </w:t>
      </w:r>
      <w:r w:rsidR="004F0921" w:rsidRPr="004F09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небожительницы</w:t>
      </w:r>
      <w:r w:rsidR="004F0921" w:rsidRPr="004F09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 Их движения плавны, они подобны райским птицам, чувствительны и нервны. Этикет требует переодеваться по шесть раз за день, и кутюрье класса люкс той поры не знали меры: дорогие ткани, тончайшая вышивка, сложный крой… Самым популярным танцем стало чувственное танго».</w:t>
      </w:r>
    </w:p>
    <w:p w:rsidR="004F0921" w:rsidRDefault="004F0921" w:rsidP="00BD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6D6C" w:rsidRPr="006E695B" w:rsidRDefault="004F0921" w:rsidP="00BD3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E695B">
        <w:rPr>
          <w:rFonts w:ascii="Times New Roman" w:hAnsi="Times New Roman" w:cs="Times New Roman"/>
          <w:sz w:val="24"/>
          <w:szCs w:val="24"/>
          <w:lang w:val="ru-RU"/>
        </w:rPr>
        <w:t xml:space="preserve">Второй период – годы войны. </w:t>
      </w:r>
      <w:r w:rsidRPr="006E69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В 1914 году начинается Первая мировая война, которая разрушает привычный уклад и ускоряет </w:t>
      </w:r>
      <w:r w:rsidR="00DE1F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течение истории</w:t>
      </w:r>
      <w:r w:rsidRPr="006E69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: </w:t>
      </w:r>
      <w:r w:rsidRPr="006E695B">
        <w:rPr>
          <w:rFonts w:ascii="Times New Roman" w:hAnsi="Times New Roman" w:cs="Times New Roman"/>
          <w:sz w:val="24"/>
          <w:szCs w:val="24"/>
          <w:lang w:val="ru-RU"/>
        </w:rPr>
        <w:t>борьба женщин за свои права, борьба наций за самоопределение, стремление низших слоев к лучшей жизни.</w:t>
      </w:r>
      <w:r w:rsidR="006E695B" w:rsidRPr="006E695B">
        <w:rPr>
          <w:rFonts w:ascii="Times New Roman" w:hAnsi="Times New Roman" w:cs="Times New Roman"/>
          <w:sz w:val="24"/>
          <w:szCs w:val="24"/>
          <w:lang w:val="ru-RU"/>
        </w:rPr>
        <w:t xml:space="preserve"> Пока мужчины на фронте, полностью меняется роль женщин в обществе:</w:t>
      </w:r>
      <w:r w:rsidR="006E695B" w:rsidRPr="006E69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 xml:space="preserve"> хрупкие, затянутые в корсет цветки превращаются в сестер милосердия, клерков, шоферов, работниц на фабриках… Меняется и мода: роскошные, богато украшенные наряды из дорогих тканей сменяются </w:t>
      </w:r>
      <w:r w:rsidR="002A046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>«</w:t>
      </w:r>
      <w:r w:rsidR="00DE1F2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>военными кринолинами</w:t>
      </w:r>
      <w:r w:rsidR="002A046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>» </w:t>
      </w:r>
      <w:r w:rsidR="00DE1F2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 xml:space="preserve">– </w:t>
      </w:r>
      <w:r w:rsidR="006E695B" w:rsidRPr="006E69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>более</w:t>
      </w:r>
      <w:r w:rsidR="00DE1F2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 xml:space="preserve"> простыми и практичными</w:t>
      </w:r>
      <w:r w:rsidR="006E695B" w:rsidRPr="006E69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>.</w:t>
      </w:r>
      <w:r w:rsidR="00DE1F2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 xml:space="preserve"> Наряду с покроем меняется и цвет платьев.</w:t>
      </w:r>
      <w:r w:rsidR="006E695B" w:rsidRPr="006E69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 xml:space="preserve"> Александр Васильев </w:t>
      </w:r>
      <w:r w:rsidR="009B351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>упоминает важный нюанс</w:t>
      </w:r>
      <w:r w:rsidR="006E695B" w:rsidRPr="006E69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>: «</w:t>
      </w:r>
      <w:r w:rsidR="006E695B" w:rsidRPr="006E69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 это время мало кто может позволить себе прислугу, поэтому застежки переходят</w:t>
      </w:r>
      <w:r w:rsidR="009B35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со спины на грудь, </w:t>
      </w:r>
      <w:r w:rsidR="006E695B" w:rsidRPr="006E695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чтобы женщина могла одет</w:t>
      </w:r>
      <w:r w:rsidR="009B3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ь</w:t>
      </w:r>
      <w:r w:rsidR="006E695B" w:rsidRPr="006E695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ся сама, без помощи </w:t>
      </w:r>
      <w:r w:rsidR="009B3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прислуги</w:t>
      </w:r>
      <w:r w:rsidR="006E695B" w:rsidRPr="006E695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="009B35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1B72A8" w:rsidRDefault="001B72A8" w:rsidP="00BD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0921" w:rsidRDefault="006E695B" w:rsidP="00BD3D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Третья тема выставки – период после Первой мировой войны.</w:t>
      </w:r>
      <w:r w:rsidRPr="006E695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осле распада чет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рех империй – царской России, Австро-Венгрии, Германии 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в 1924 году,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Османской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империи – </w:t>
      </w:r>
      <w:r w:rsidRPr="000D2E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lv-LV"/>
        </w:rPr>
        <w:t xml:space="preserve">появляются новые независимые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lv-LV"/>
        </w:rPr>
        <w:t>государства</w:t>
      </w:r>
      <w:r w:rsidRPr="000D2E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lv-LV"/>
        </w:rPr>
        <w:t>, в том числе и три балтийские страны: Латвия, Литва и Эстония.</w:t>
      </w:r>
      <w:r w:rsidRPr="006E695B">
        <w:rPr>
          <w:rFonts w:ascii="Calibri" w:eastAsia="Times New Roman" w:hAnsi="Calibri" w:cs="Calibri"/>
          <w:color w:val="222222"/>
          <w:lang w:val="ru-RU" w:eastAsia="lv-LV"/>
        </w:rPr>
        <w:t xml:space="preserve"> </w:t>
      </w:r>
      <w:r w:rsidRPr="006E695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>Страны, одна за другой, наделяют женщин правом голоса, расширяются возможности для получения высшего образования, работы; женщины все активнее участвуют в социальной жизни.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lv-LV"/>
        </w:rPr>
        <w:t xml:space="preserve"> Женские наряды становятся короче, в моду входит простой и прямой силуэт – на одежду эмансипированных дам влияет искусство авангарда, спорт и элементы мужского гардероба. </w:t>
      </w:r>
    </w:p>
    <w:p w:rsidR="00887C5E" w:rsidRDefault="00887C5E" w:rsidP="00873E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26F23" w:rsidRDefault="00126F23" w:rsidP="00873E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Выставка в Музее моды в Риге будет работать шесть месяцев. Экспонаты из уникальной коллекции Александра Васильева (одна из трех самых больших частных коллекций костюм</w:t>
      </w:r>
      <w:r w:rsidR="00DD124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аксессуаров, насчитывает более 60 тысяч предметов) будут дополнять наряды из коллекции </w:t>
      </w:r>
      <w:bookmarkStart w:id="0" w:name="_Hlk524958449"/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Музея истории Риги и мореходства</w:t>
      </w:r>
      <w:bookmarkEnd w:id="0"/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а также уникальные видео и аудиоматериалы, плакаты и фотографии.</w:t>
      </w:r>
      <w:r w:rsidRPr="00126F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Сохранится и традиция Музея моды – посетители смогут примерить наряды, соответствующие стилистике выставки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</w:p>
    <w:p w:rsidR="00F95A30" w:rsidRPr="00F95A30" w:rsidRDefault="00F95A30" w:rsidP="00BD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26F23" w:rsidRPr="00126F23" w:rsidRDefault="00126F23" w:rsidP="00BD3D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рамках выставки пройдут лекции, позволяющие узнать больше о моде, дизайне, образе жизни и выдающихся личностях этого периода.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Первая лекция – «Шпионки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haute couture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состоится уже 12 октября. Автор лекции: историк моды Анатоль Вовк (Санкт-Петербург). Больше информации о лекциях и других мероприятиях </w:t>
      </w:r>
      <w:r w:rsidR="003D13C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Музея моды на сайте музея: </w:t>
      </w:r>
      <w:r w:rsidR="003D13C5">
        <w:rPr>
          <w:rFonts w:ascii="Times New Roman" w:hAnsi="Times New Roman" w:cs="Times New Roman"/>
          <w:color w:val="000000" w:themeColor="text1"/>
          <w:sz w:val="24"/>
          <w:szCs w:val="24"/>
        </w:rPr>
        <w:t>www.fashionmuseumriga.lv.</w:t>
      </w:r>
    </w:p>
    <w:p w:rsidR="002E27A7" w:rsidRDefault="002E27A7" w:rsidP="00BB0A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B0A8B" w:rsidRPr="005421BE" w:rsidRDefault="00BB0A8B" w:rsidP="00BB0A8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421BE">
        <w:rPr>
          <w:rFonts w:ascii="Times New Roman" w:hAnsi="Times New Roman" w:cs="Times New Roman"/>
          <w:b/>
          <w:sz w:val="24"/>
          <w:szCs w:val="24"/>
        </w:rPr>
        <w:t>ПАРТНЕРЫ ВЫСТАВКИ:</w:t>
      </w:r>
    </w:p>
    <w:p w:rsidR="00BB0A8B" w:rsidRPr="00873ED3" w:rsidRDefault="00BB0A8B" w:rsidP="00BB0A8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21BE">
        <w:rPr>
          <w:rFonts w:ascii="Times New Roman" w:hAnsi="Times New Roman" w:cs="Times New Roman"/>
          <w:b/>
          <w:sz w:val="24"/>
          <w:szCs w:val="24"/>
        </w:rPr>
        <w:t>JCDecaux</w:t>
      </w:r>
      <w:r w:rsidRPr="00873ED3">
        <w:rPr>
          <w:rFonts w:ascii="Times New Roman" w:hAnsi="Times New Roman" w:cs="Times New Roman"/>
          <w:b/>
          <w:sz w:val="24"/>
          <w:szCs w:val="24"/>
        </w:rPr>
        <w:t>, Агенство LILITA, журнал «Magistrale», Riga Fashion Week</w:t>
      </w:r>
    </w:p>
    <w:p w:rsidR="001B72A8" w:rsidRDefault="001B72A8" w:rsidP="003D13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2A8" w:rsidRDefault="001B72A8" w:rsidP="003D13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13C5" w:rsidRPr="000D2E85" w:rsidRDefault="003D13C5" w:rsidP="003D13C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Музей моды был открыт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осенью 2016 года в Риге, на улице Грециниеку 24. Этот частный музей создан архитектором Натальей Музычкиной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сотрудничестве с Фондом Александра Васильева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На тематических выставках и в интерактивной экспозиции музея можно увидеть наряды и аксессуары, а также проникнуться атмосферой времени и узнать больше о культуре ушедших веков. </w:t>
      </w:r>
      <w:bookmarkStart w:id="1" w:name="_Hlk525047616"/>
      <w:r w:rsidR="00873ED3">
        <w:rPr>
          <w:rFonts w:ascii="Times New Roman" w:hAnsi="Times New Roman" w:cs="Times New Roman"/>
          <w:sz w:val="24"/>
          <w:szCs w:val="24"/>
          <w:lang w:val="ru-RU"/>
        </w:rPr>
        <w:t xml:space="preserve">Музей моды также собирает </w:t>
      </w:r>
      <w:r w:rsidR="00873ED3" w:rsidRPr="00805564">
        <w:rPr>
          <w:rFonts w:ascii="Times New Roman" w:hAnsi="Times New Roman" w:cs="Times New Roman"/>
          <w:sz w:val="24"/>
          <w:szCs w:val="24"/>
          <w:lang w:val="ru-RU"/>
        </w:rPr>
        <w:t>коллекцию нарядов, аксессуаров, журналов и фотографий, связанных с модой Латвии</w:t>
      </w:r>
      <w:r w:rsidR="00873ED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73ED3" w:rsidRPr="008055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3ED3">
        <w:rPr>
          <w:rFonts w:ascii="Times New Roman" w:hAnsi="Times New Roman" w:cs="Times New Roman"/>
          <w:sz w:val="24"/>
          <w:szCs w:val="24"/>
          <w:lang w:val="ru-RU"/>
        </w:rPr>
        <w:t>исполняя важную миссию, направленную на сохранение материальной культуры. Коллекция насчитывает уже более 800 предметов.</w:t>
      </w:r>
      <w:bookmarkEnd w:id="1"/>
    </w:p>
    <w:p w:rsidR="001B72A8" w:rsidRDefault="001B72A8" w:rsidP="003D13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72A8" w:rsidRDefault="001B72A8" w:rsidP="003D13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72A8" w:rsidRDefault="001B72A8" w:rsidP="003D13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13C5" w:rsidRPr="001B72A8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3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МУЗЕЙ МОДЫ</w:t>
      </w:r>
      <w:r w:rsidR="001B72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>Рига, улица Грециниеку 24</w:t>
      </w:r>
    </w:p>
    <w:p w:rsidR="003D13C5" w:rsidRPr="000D2E85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2E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Время работы: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каждый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день с 11.00 до 18.00 (с 15 мая по 30 сентября – с 11.00 до 19.00)</w:t>
      </w:r>
    </w:p>
    <w:p w:rsidR="003D13C5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13C5" w:rsidRPr="000D2E85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2E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Билеты: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 EUR; для групп 6 EUR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 1 билет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школьникам, студентам, пенсионерам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инвалидам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 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; в первый вторник каждого месяца скидки для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школьников, студентов, пенсионеров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инвалидов – билет 3 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3D13C5" w:rsidRPr="000D2E85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0A8B" w:rsidRDefault="00BB0A8B" w:rsidP="003D13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GoBack"/>
      <w:bookmarkEnd w:id="2"/>
    </w:p>
    <w:p w:rsidR="00BB0A8B" w:rsidRDefault="00BB0A8B" w:rsidP="003D13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D13C5" w:rsidRPr="000D2E85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2E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Больше информации: </w:t>
      </w:r>
    </w:p>
    <w:p w:rsidR="003D13C5" w:rsidRPr="000D2E85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тел.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+371 </w:t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20033450 </w:t>
      </w:r>
    </w:p>
    <w:p w:rsidR="003D13C5" w:rsidRPr="000D2E85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>• электронная почта: fashionmuseumriga@gmail.com</w:t>
      </w:r>
    </w:p>
    <w:p w:rsidR="003D13C5" w:rsidRPr="000D2E85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hyperlink r:id="rId5" w:history="1">
        <w:r w:rsidRPr="000D2E85">
          <w:rPr>
            <w:rStyle w:val="Hipersaite"/>
            <w:rFonts w:ascii="Times New Roman" w:hAnsi="Times New Roman" w:cs="Times New Roman"/>
            <w:color w:val="000000" w:themeColor="text1"/>
            <w:sz w:val="24"/>
            <w:szCs w:val="24"/>
          </w:rPr>
          <w:t>http://www.fashionmuseumriga.lv/rus/</w:t>
        </w:r>
      </w:hyperlink>
    </w:p>
    <w:p w:rsidR="003D13C5" w:rsidRPr="000D2E85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hyperlink r:id="rId6" w:history="1">
        <w:r w:rsidRPr="000D2E85">
          <w:rPr>
            <w:rStyle w:val="Hipersaite"/>
            <w:rFonts w:ascii="Times New Roman" w:hAnsi="Times New Roman" w:cs="Times New Roman"/>
            <w:color w:val="000000" w:themeColor="text1"/>
            <w:sz w:val="24"/>
            <w:szCs w:val="24"/>
          </w:rPr>
          <w:t>www.facebook.com/fashionmuseumriga</w:t>
        </w:r>
      </w:hyperlink>
    </w:p>
    <w:p w:rsidR="003D13C5" w:rsidRPr="000D2E85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493513454"/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bookmarkEnd w:id="3"/>
      <w:r w:rsidRPr="000D2E85">
        <w:rPr>
          <w:lang w:val="en-GB"/>
        </w:rPr>
        <w:fldChar w:fldCharType="begin"/>
      </w: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"http://www.instagram.com/modes_muzejs" </w:instrText>
      </w:r>
      <w:r w:rsidRPr="000D2E85">
        <w:rPr>
          <w:lang w:val="en-GB"/>
        </w:rPr>
        <w:fldChar w:fldCharType="separate"/>
      </w:r>
      <w:r w:rsidRPr="000D2E85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</w:rPr>
        <w:t>www.instagram.com/modes_muzejs</w:t>
      </w:r>
      <w:r w:rsidRPr="000D2E85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:rsidR="003D13C5" w:rsidRPr="000D2E85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2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hyperlink r:id="rId7" w:history="1">
        <w:r w:rsidRPr="000D2E85">
          <w:rPr>
            <w:rStyle w:val="Hipersaite"/>
            <w:rFonts w:ascii="Times New Roman" w:hAnsi="Times New Roman" w:cs="Times New Roman"/>
            <w:color w:val="000000" w:themeColor="text1"/>
            <w:sz w:val="24"/>
            <w:szCs w:val="24"/>
          </w:rPr>
          <w:t>www.youtube.com/channel/UCqC3Ht8dQ11PBeV41PaoCUQ</w:t>
        </w:r>
      </w:hyperlink>
    </w:p>
    <w:p w:rsidR="003D13C5" w:rsidRPr="000D2E85" w:rsidRDefault="003D13C5" w:rsidP="003D1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BF6" w:rsidRPr="00BD3D59" w:rsidRDefault="002A5BF6" w:rsidP="00BD3D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A5BF6" w:rsidRPr="00BD3D59" w:rsidSect="001B72A8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1E2"/>
    <w:rsid w:val="00093FB9"/>
    <w:rsid w:val="000B41B1"/>
    <w:rsid w:val="000D2E85"/>
    <w:rsid w:val="00125240"/>
    <w:rsid w:val="00126F23"/>
    <w:rsid w:val="00147C5E"/>
    <w:rsid w:val="00187A3A"/>
    <w:rsid w:val="001A5E94"/>
    <w:rsid w:val="001B72A8"/>
    <w:rsid w:val="00291E8C"/>
    <w:rsid w:val="00296337"/>
    <w:rsid w:val="002A046A"/>
    <w:rsid w:val="002A5BF6"/>
    <w:rsid w:val="002E27A7"/>
    <w:rsid w:val="0031189A"/>
    <w:rsid w:val="00330B33"/>
    <w:rsid w:val="00336581"/>
    <w:rsid w:val="00360BF4"/>
    <w:rsid w:val="003D13C5"/>
    <w:rsid w:val="0042212D"/>
    <w:rsid w:val="0048753B"/>
    <w:rsid w:val="004A767C"/>
    <w:rsid w:val="004F0921"/>
    <w:rsid w:val="005011BD"/>
    <w:rsid w:val="00532860"/>
    <w:rsid w:val="00595335"/>
    <w:rsid w:val="006243ED"/>
    <w:rsid w:val="006536DB"/>
    <w:rsid w:val="00661450"/>
    <w:rsid w:val="00663FF3"/>
    <w:rsid w:val="00666698"/>
    <w:rsid w:val="006B3AD8"/>
    <w:rsid w:val="006E695B"/>
    <w:rsid w:val="006F2842"/>
    <w:rsid w:val="007076FF"/>
    <w:rsid w:val="00711EA4"/>
    <w:rsid w:val="00722754"/>
    <w:rsid w:val="00794054"/>
    <w:rsid w:val="007A74FE"/>
    <w:rsid w:val="007B348E"/>
    <w:rsid w:val="00835377"/>
    <w:rsid w:val="00873ED3"/>
    <w:rsid w:val="00887C2D"/>
    <w:rsid w:val="00887C5E"/>
    <w:rsid w:val="008E42A4"/>
    <w:rsid w:val="008F4D22"/>
    <w:rsid w:val="00953C1D"/>
    <w:rsid w:val="0099652C"/>
    <w:rsid w:val="009B3518"/>
    <w:rsid w:val="00A07FEB"/>
    <w:rsid w:val="00A30B63"/>
    <w:rsid w:val="00A45270"/>
    <w:rsid w:val="00A52C4F"/>
    <w:rsid w:val="00A566A4"/>
    <w:rsid w:val="00A76D6C"/>
    <w:rsid w:val="00A85931"/>
    <w:rsid w:val="00A87584"/>
    <w:rsid w:val="00A920AB"/>
    <w:rsid w:val="00AA4E32"/>
    <w:rsid w:val="00AB2324"/>
    <w:rsid w:val="00AC78FC"/>
    <w:rsid w:val="00AF0811"/>
    <w:rsid w:val="00B00F51"/>
    <w:rsid w:val="00B607ED"/>
    <w:rsid w:val="00B71988"/>
    <w:rsid w:val="00B932F6"/>
    <w:rsid w:val="00BB0A8B"/>
    <w:rsid w:val="00BC4162"/>
    <w:rsid w:val="00BD3D59"/>
    <w:rsid w:val="00CA3DA3"/>
    <w:rsid w:val="00CC7AC9"/>
    <w:rsid w:val="00D018C6"/>
    <w:rsid w:val="00D44623"/>
    <w:rsid w:val="00D7553D"/>
    <w:rsid w:val="00DD1247"/>
    <w:rsid w:val="00DE1F2A"/>
    <w:rsid w:val="00E931E2"/>
    <w:rsid w:val="00EE4A3F"/>
    <w:rsid w:val="00EF1646"/>
    <w:rsid w:val="00F95A30"/>
    <w:rsid w:val="00FE70C6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9F6D"/>
  <w15:chartTrackingRefBased/>
  <w15:docId w15:val="{B521FCDE-6CB4-46AE-B28F-D5983FC3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5BF6"/>
    <w:rPr>
      <w:color w:val="0563C1" w:themeColor="hyperlink"/>
      <w:u w:val="single"/>
    </w:rPr>
  </w:style>
  <w:style w:type="character" w:styleId="Izclums">
    <w:name w:val="Emphasis"/>
    <w:basedOn w:val="Noklusjumarindkopasfonts"/>
    <w:uiPriority w:val="20"/>
    <w:qFormat/>
    <w:rsid w:val="00F95A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channel/UCqC3Ht8dQ11PBeV41PaoCU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fashionmuseumriga" TargetMode="External"/><Relationship Id="rId5" Type="http://schemas.openxmlformats.org/officeDocument/2006/relationships/hyperlink" Target="http://www.fashionmuseumriga.lv/ru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3658</Words>
  <Characters>2086</Characters>
  <Application>Microsoft Office Word</Application>
  <DocSecurity>0</DocSecurity>
  <Lines>17</Lines>
  <Paragraphs>11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Grinvalde</dc:creator>
  <cp:keywords/>
  <dc:description/>
  <cp:lastModifiedBy>Agrita Grinvalde</cp:lastModifiedBy>
  <cp:revision>4</cp:revision>
  <dcterms:created xsi:type="dcterms:W3CDTF">2018-09-17T20:32:00Z</dcterms:created>
  <dcterms:modified xsi:type="dcterms:W3CDTF">2018-10-02T09:44:00Z</dcterms:modified>
</cp:coreProperties>
</file>